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7A14C" w14:textId="4EBAD793" w:rsidR="00B00097" w:rsidRPr="00BC3CF2" w:rsidRDefault="00BC3CF2" w:rsidP="009800D3">
      <w:pPr>
        <w:spacing w:before="120" w:after="0"/>
        <w:jc w:val="center"/>
        <w:rPr>
          <w:rFonts w:ascii="Arial" w:hAnsi="Arial" w:cs="Arial"/>
          <w:b/>
          <w:color w:val="FF0000"/>
          <w:spacing w:val="20"/>
          <w:sz w:val="28"/>
          <w:szCs w:val="20"/>
        </w:rPr>
      </w:pPr>
      <w:proofErr w:type="gramStart"/>
      <w:r>
        <w:rPr>
          <w:rFonts w:ascii="Arial" w:hAnsi="Arial" w:cs="Arial"/>
          <w:b/>
          <w:color w:val="FF0000"/>
          <w:spacing w:val="20"/>
          <w:sz w:val="28"/>
          <w:szCs w:val="20"/>
        </w:rPr>
        <w:t>САМЫЕ  ВАЖНЫЕ</w:t>
      </w:r>
      <w:proofErr w:type="gramEnd"/>
      <w:r>
        <w:rPr>
          <w:rFonts w:ascii="Arial" w:hAnsi="Arial" w:cs="Arial"/>
          <w:b/>
          <w:color w:val="FF0000"/>
          <w:spacing w:val="20"/>
          <w:sz w:val="28"/>
          <w:szCs w:val="20"/>
        </w:rPr>
        <w:t xml:space="preserve">  </w:t>
      </w:r>
      <w:r w:rsidR="00B00097" w:rsidRPr="00BC3CF2">
        <w:rPr>
          <w:rFonts w:ascii="Arial" w:hAnsi="Arial" w:cs="Arial"/>
          <w:b/>
          <w:color w:val="FF0000"/>
          <w:spacing w:val="20"/>
          <w:sz w:val="28"/>
          <w:szCs w:val="20"/>
        </w:rPr>
        <w:t>ИЗМЕНЕНИЯ  В РАБОТЕ  БУХГАЛТЕРА</w:t>
      </w:r>
    </w:p>
    <w:p w14:paraId="1E738BB2" w14:textId="311B1C33" w:rsidR="00B00097" w:rsidRPr="009800D3" w:rsidRDefault="00B00097" w:rsidP="00557D59">
      <w:pPr>
        <w:spacing w:before="120" w:after="240"/>
        <w:jc w:val="center"/>
        <w:rPr>
          <w:rFonts w:ascii="Arial" w:hAnsi="Arial" w:cs="Arial"/>
          <w:color w:val="800080"/>
          <w:sz w:val="28"/>
          <w:szCs w:val="20"/>
        </w:rPr>
      </w:pPr>
      <w:r w:rsidRPr="009800D3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Pr="009800D3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9800D3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9800D3">
        <w:rPr>
          <w:rFonts w:ascii="Arial" w:hAnsi="Arial" w:cs="Arial"/>
          <w:color w:val="800080"/>
          <w:sz w:val="28"/>
          <w:szCs w:val="20"/>
        </w:rPr>
        <w:t>(</w:t>
      </w:r>
      <w:r w:rsidR="000E60AF" w:rsidRPr="009800D3">
        <w:rPr>
          <w:rFonts w:ascii="Arial" w:hAnsi="Arial" w:cs="Arial"/>
          <w:color w:val="800080"/>
          <w:sz w:val="28"/>
          <w:szCs w:val="20"/>
        </w:rPr>
        <w:t>январ</w:t>
      </w:r>
      <w:r w:rsidRPr="009800D3">
        <w:rPr>
          <w:rFonts w:ascii="Arial" w:hAnsi="Arial" w:cs="Arial"/>
          <w:color w:val="800080"/>
          <w:sz w:val="28"/>
          <w:szCs w:val="20"/>
        </w:rPr>
        <w:t xml:space="preserve">ь </w:t>
      </w:r>
      <w:r w:rsidR="00804A92">
        <w:rPr>
          <w:rFonts w:ascii="Arial" w:hAnsi="Arial" w:cs="Arial"/>
          <w:color w:val="800080"/>
          <w:sz w:val="28"/>
          <w:szCs w:val="20"/>
        </w:rPr>
        <w:t>–</w:t>
      </w:r>
      <w:r w:rsidRPr="009800D3">
        <w:rPr>
          <w:rFonts w:ascii="Arial" w:hAnsi="Arial" w:cs="Arial"/>
          <w:color w:val="800080"/>
          <w:sz w:val="28"/>
          <w:szCs w:val="20"/>
        </w:rPr>
        <w:t xml:space="preserve"> </w:t>
      </w:r>
      <w:r w:rsidR="000E60AF" w:rsidRPr="009800D3">
        <w:rPr>
          <w:rFonts w:ascii="Arial" w:hAnsi="Arial" w:cs="Arial"/>
          <w:color w:val="800080"/>
          <w:sz w:val="28"/>
          <w:szCs w:val="20"/>
        </w:rPr>
        <w:t>март</w:t>
      </w:r>
      <w:r w:rsidRPr="009800D3">
        <w:rPr>
          <w:rFonts w:ascii="Arial" w:hAnsi="Arial" w:cs="Arial"/>
          <w:color w:val="800080"/>
          <w:sz w:val="28"/>
          <w:szCs w:val="20"/>
        </w:rPr>
        <w:t xml:space="preserve"> 202</w:t>
      </w:r>
      <w:r w:rsidR="000E60AF" w:rsidRPr="009800D3">
        <w:rPr>
          <w:rFonts w:ascii="Arial" w:hAnsi="Arial" w:cs="Arial"/>
          <w:color w:val="800080"/>
          <w:sz w:val="28"/>
          <w:szCs w:val="20"/>
        </w:rPr>
        <w:t>2</w:t>
      </w:r>
      <w:r w:rsidRPr="009800D3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206" w:type="dxa"/>
        <w:tblInd w:w="279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3969"/>
        <w:gridCol w:w="29"/>
        <w:gridCol w:w="3544"/>
      </w:tblGrid>
      <w:tr w:rsidR="00B00097" w:rsidRPr="009800D3" w14:paraId="7F52EFD9" w14:textId="77777777" w:rsidTr="00C868F4">
        <w:trPr>
          <w:trHeight w:val="668"/>
        </w:trPr>
        <w:tc>
          <w:tcPr>
            <w:tcW w:w="2664" w:type="dxa"/>
            <w:shd w:val="clear" w:color="auto" w:fill="auto"/>
            <w:vAlign w:val="center"/>
          </w:tcPr>
          <w:p w14:paraId="3E83BC65" w14:textId="77777777" w:rsidR="00B00097" w:rsidRPr="009800D3" w:rsidRDefault="00B00097" w:rsidP="00C868F4">
            <w:pPr>
              <w:spacing w:after="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DF3952" w14:textId="77777777" w:rsidR="00B00097" w:rsidRPr="009800D3" w:rsidRDefault="00B00097" w:rsidP="00C868F4">
            <w:pPr>
              <w:spacing w:after="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573" w:type="dxa"/>
            <w:gridSpan w:val="2"/>
            <w:shd w:val="clear" w:color="auto" w:fill="auto"/>
            <w:vAlign w:val="center"/>
          </w:tcPr>
          <w:p w14:paraId="34A6D555" w14:textId="5BC19756" w:rsidR="00B00097" w:rsidRPr="00005F54" w:rsidRDefault="00B00097" w:rsidP="00C868F4">
            <w:pPr>
              <w:spacing w:after="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005F54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B00097" w:rsidRPr="009800D3" w14:paraId="3E4275E6" w14:textId="77777777" w:rsidTr="007B5B7D">
        <w:tc>
          <w:tcPr>
            <w:tcW w:w="10206" w:type="dxa"/>
            <w:gridSpan w:val="4"/>
            <w:shd w:val="clear" w:color="auto" w:fill="92D050"/>
          </w:tcPr>
          <w:p w14:paraId="2BC84D19" w14:textId="7D320079" w:rsidR="00B00097" w:rsidRPr="00005F54" w:rsidRDefault="007B5B7D" w:rsidP="00351D83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  <w:spacing w:val="20"/>
                <w:sz w:val="20"/>
                <w:szCs w:val="20"/>
              </w:rPr>
            </w:pPr>
            <w:r w:rsidRPr="00005F54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>АНТИКРИЗИСНЫЕ МЕРЫ – 2022</w:t>
            </w:r>
          </w:p>
        </w:tc>
      </w:tr>
      <w:tr w:rsidR="000251D0" w:rsidRPr="009800D3" w14:paraId="0C5381FE" w14:textId="77777777" w:rsidTr="007B5B7D">
        <w:trPr>
          <w:trHeight w:val="1685"/>
        </w:trPr>
        <w:tc>
          <w:tcPr>
            <w:tcW w:w="2664" w:type="dxa"/>
            <w:shd w:val="clear" w:color="auto" w:fill="auto"/>
          </w:tcPr>
          <w:p w14:paraId="16B1CCC7" w14:textId="77777777" w:rsidR="000251D0" w:rsidRPr="009800D3" w:rsidRDefault="000251D0" w:rsidP="009800D3">
            <w:pPr>
              <w:spacing w:before="120" w:after="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 на прибыль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3E09A810" w14:textId="3977274D" w:rsidR="000251D0" w:rsidRPr="009800D3" w:rsidRDefault="009800D3" w:rsidP="009800D3">
            <w:pPr>
              <w:pStyle w:val="aa"/>
              <w:numPr>
                <w:ilvl w:val="0"/>
                <w:numId w:val="16"/>
              </w:numPr>
              <w:spacing w:before="12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9800D3">
              <w:rPr>
                <w:rFonts w:ascii="Arial" w:hAnsi="Arial" w:cs="Arial"/>
                <w:sz w:val="20"/>
                <w:szCs w:val="20"/>
              </w:rPr>
              <w:t>алогоплательщикам</w:t>
            </w:r>
            <w:r>
              <w:rPr>
                <w:rFonts w:ascii="Arial" w:hAnsi="Arial" w:cs="Arial"/>
                <w:sz w:val="20"/>
                <w:szCs w:val="20"/>
              </w:rPr>
              <w:t xml:space="preserve">, которые уплачивают </w:t>
            </w:r>
            <w:r w:rsidR="009E12D5" w:rsidRPr="009800D3">
              <w:rPr>
                <w:rFonts w:ascii="Arial" w:hAnsi="Arial" w:cs="Arial"/>
                <w:sz w:val="20"/>
                <w:szCs w:val="20"/>
              </w:rPr>
              <w:t>в 2022 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E12D5" w:rsidRPr="009800D3">
              <w:rPr>
                <w:rFonts w:ascii="Arial" w:hAnsi="Arial" w:cs="Arial"/>
                <w:sz w:val="20"/>
                <w:szCs w:val="20"/>
              </w:rPr>
              <w:t xml:space="preserve"> ежемесячные платежи по налогу на прибыль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E12D5" w:rsidRPr="009800D3">
              <w:rPr>
                <w:rFonts w:ascii="Arial" w:hAnsi="Arial" w:cs="Arial"/>
                <w:sz w:val="20"/>
                <w:szCs w:val="20"/>
              </w:rPr>
              <w:t xml:space="preserve"> раз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9E12D5" w:rsidRPr="009800D3">
              <w:rPr>
                <w:rFonts w:ascii="Arial" w:hAnsi="Arial" w:cs="Arial"/>
                <w:sz w:val="20"/>
                <w:szCs w:val="20"/>
              </w:rPr>
              <w:t>решили в течение года перейти на авансовые платежи исходя из фак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9E12D5" w:rsidRPr="009800D3">
              <w:rPr>
                <w:rFonts w:ascii="Arial" w:hAnsi="Arial" w:cs="Arial"/>
                <w:sz w:val="20"/>
                <w:szCs w:val="20"/>
              </w:rPr>
              <w:t>тической прибыли. Первый отчет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9E12D5" w:rsidRPr="009800D3">
              <w:rPr>
                <w:rFonts w:ascii="Arial" w:hAnsi="Arial" w:cs="Arial"/>
                <w:sz w:val="20"/>
                <w:szCs w:val="20"/>
              </w:rPr>
              <w:t>ный период, с которого это можно сделать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E12D5" w:rsidRPr="009800D3">
              <w:rPr>
                <w:rFonts w:ascii="Arial" w:hAnsi="Arial" w:cs="Arial"/>
                <w:sz w:val="20"/>
                <w:szCs w:val="20"/>
              </w:rPr>
              <w:t>3 месяца</w:t>
            </w:r>
            <w:r w:rsidR="00BC3C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814961" w14:textId="1BAC53FA" w:rsidR="00B67FF5" w:rsidRPr="00C868F4" w:rsidRDefault="00B67FF5" w:rsidP="009800D3">
            <w:pPr>
              <w:pStyle w:val="aa"/>
              <w:numPr>
                <w:ilvl w:val="0"/>
                <w:numId w:val="16"/>
              </w:numPr>
              <w:spacing w:before="120" w:after="0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868F4">
              <w:rPr>
                <w:rFonts w:ascii="Arial" w:hAnsi="Arial" w:cs="Arial"/>
                <w:spacing w:val="-4"/>
                <w:sz w:val="20"/>
                <w:szCs w:val="20"/>
              </w:rPr>
              <w:t>Срок уплаты третьего</w:t>
            </w:r>
            <w:r w:rsidR="00B063A3" w:rsidRPr="00C868F4">
              <w:rPr>
                <w:rFonts w:ascii="Arial" w:hAnsi="Arial" w:cs="Arial"/>
                <w:spacing w:val="-4"/>
                <w:sz w:val="20"/>
                <w:szCs w:val="20"/>
              </w:rPr>
              <w:t xml:space="preserve"> ежемесячного</w:t>
            </w:r>
            <w:r w:rsidRPr="00C868F4">
              <w:rPr>
                <w:rFonts w:ascii="Arial" w:hAnsi="Arial" w:cs="Arial"/>
                <w:spacing w:val="-4"/>
                <w:sz w:val="20"/>
                <w:szCs w:val="20"/>
              </w:rPr>
              <w:t xml:space="preserve"> авансового платежа </w:t>
            </w:r>
            <w:r w:rsidRPr="00C868F4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I</w:t>
            </w:r>
            <w:r w:rsidRPr="00C868F4">
              <w:rPr>
                <w:rFonts w:ascii="Arial" w:hAnsi="Arial" w:cs="Arial"/>
                <w:spacing w:val="-4"/>
                <w:sz w:val="20"/>
                <w:szCs w:val="20"/>
              </w:rPr>
              <w:t xml:space="preserve"> квартала 2022</w:t>
            </w:r>
            <w:r w:rsidR="009800D3" w:rsidRPr="00C868F4">
              <w:rPr>
                <w:rFonts w:ascii="Arial" w:hAnsi="Arial" w:cs="Arial"/>
                <w:spacing w:val="-4"/>
                <w:sz w:val="20"/>
                <w:szCs w:val="20"/>
              </w:rPr>
              <w:t xml:space="preserve"> г. </w:t>
            </w:r>
            <w:r w:rsidRPr="00C868F4">
              <w:rPr>
                <w:rFonts w:ascii="Arial" w:hAnsi="Arial" w:cs="Arial"/>
                <w:spacing w:val="-4"/>
                <w:sz w:val="20"/>
                <w:szCs w:val="20"/>
              </w:rPr>
              <w:t>перенесли на месяц. Теперь упла</w:t>
            </w:r>
            <w:r w:rsidR="00C868F4" w:rsidRPr="00C868F4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C868F4">
              <w:rPr>
                <w:rFonts w:ascii="Arial" w:hAnsi="Arial" w:cs="Arial"/>
                <w:spacing w:val="-4"/>
                <w:sz w:val="20"/>
                <w:szCs w:val="20"/>
              </w:rPr>
              <w:t xml:space="preserve">тить его нужно </w:t>
            </w:r>
            <w:r w:rsidR="00B063A3" w:rsidRPr="00C868F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не позднее </w:t>
            </w:r>
            <w:r w:rsidRPr="00C868F4">
              <w:rPr>
                <w:rFonts w:ascii="Arial" w:hAnsi="Arial" w:cs="Arial"/>
                <w:b/>
                <w:spacing w:val="-4"/>
                <w:sz w:val="20"/>
                <w:szCs w:val="20"/>
              </w:rPr>
              <w:t>28 ап</w:t>
            </w:r>
            <w:r w:rsidR="00C868F4" w:rsidRPr="00C868F4">
              <w:rPr>
                <w:rFonts w:ascii="Arial" w:hAnsi="Arial" w:cs="Arial"/>
                <w:b/>
                <w:spacing w:val="-4"/>
                <w:sz w:val="20"/>
                <w:szCs w:val="20"/>
              </w:rPr>
              <w:softHyphen/>
            </w:r>
            <w:r w:rsidRPr="00C868F4">
              <w:rPr>
                <w:rFonts w:ascii="Arial" w:hAnsi="Arial" w:cs="Arial"/>
                <w:b/>
                <w:spacing w:val="-4"/>
                <w:sz w:val="20"/>
                <w:szCs w:val="20"/>
              </w:rPr>
              <w:t>реля</w:t>
            </w:r>
            <w:r w:rsidR="00BC3CF2">
              <w:rPr>
                <w:rFonts w:ascii="Arial" w:hAnsi="Arial" w:cs="Arial"/>
                <w:b/>
                <w:spacing w:val="-4"/>
                <w:sz w:val="20"/>
                <w:szCs w:val="20"/>
              </w:rPr>
              <w:t>.</w:t>
            </w:r>
          </w:p>
          <w:p w14:paraId="61E8C05D" w14:textId="5F24BEE7" w:rsidR="009E12D5" w:rsidRPr="009800D3" w:rsidRDefault="00F12230" w:rsidP="009800D3">
            <w:pPr>
              <w:pStyle w:val="aa"/>
              <w:numPr>
                <w:ilvl w:val="0"/>
                <w:numId w:val="16"/>
              </w:numPr>
              <w:spacing w:before="12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>Положительные курсовые разницы, в</w:t>
            </w:r>
            <w:r w:rsidR="009E12D5" w:rsidRPr="009800D3">
              <w:rPr>
                <w:rFonts w:ascii="Arial" w:hAnsi="Arial" w:cs="Arial"/>
                <w:sz w:val="20"/>
                <w:szCs w:val="20"/>
              </w:rPr>
              <w:t xml:space="preserve">озникшие </w:t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в 2022-2024 </w:t>
            </w:r>
            <w:r w:rsidR="009800D3">
              <w:rPr>
                <w:rFonts w:ascii="Arial" w:hAnsi="Arial" w:cs="Arial"/>
                <w:sz w:val="20"/>
                <w:szCs w:val="20"/>
              </w:rPr>
              <w:t>г</w:t>
            </w:r>
            <w:r w:rsidRPr="009800D3">
              <w:rPr>
                <w:rFonts w:ascii="Arial" w:hAnsi="Arial" w:cs="Arial"/>
                <w:sz w:val="20"/>
                <w:szCs w:val="20"/>
              </w:rPr>
              <w:t>г</w:t>
            </w:r>
            <w:r w:rsidR="009800D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800D3">
              <w:rPr>
                <w:rFonts w:ascii="Arial" w:hAnsi="Arial" w:cs="Arial"/>
                <w:sz w:val="20"/>
                <w:szCs w:val="20"/>
              </w:rPr>
              <w:t>по обяза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тельствам и требованиям в ино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странной валюте, не нужно призна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вать в доходах на последнее число текущего месяца. Делать это сле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дует только на дату их прекращения (исполнения)</w:t>
            </w:r>
            <w:r w:rsidR="00484098" w:rsidRPr="009800D3">
              <w:rPr>
                <w:rFonts w:ascii="Arial" w:hAnsi="Arial" w:cs="Arial"/>
                <w:sz w:val="20"/>
                <w:szCs w:val="20"/>
              </w:rPr>
              <w:t xml:space="preserve">. Аналогичное правило заработает со следующего </w:t>
            </w:r>
            <w:r w:rsidR="00525ACB" w:rsidRPr="009800D3">
              <w:rPr>
                <w:rFonts w:ascii="Arial" w:hAnsi="Arial" w:cs="Arial"/>
                <w:sz w:val="20"/>
                <w:szCs w:val="20"/>
              </w:rPr>
              <w:t xml:space="preserve">года </w:t>
            </w:r>
            <w:r w:rsidR="00484098" w:rsidRPr="009800D3">
              <w:rPr>
                <w:rFonts w:ascii="Arial" w:hAnsi="Arial" w:cs="Arial"/>
                <w:sz w:val="20"/>
                <w:szCs w:val="20"/>
              </w:rPr>
              <w:t>для отрицательных разниц</w:t>
            </w:r>
            <w:r w:rsidR="00BC3C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289D7B" w14:textId="5FC709D3" w:rsidR="008D5DD5" w:rsidRPr="009800D3" w:rsidRDefault="00525ACB" w:rsidP="009800D3">
            <w:pPr>
              <w:pStyle w:val="aa"/>
              <w:numPr>
                <w:ilvl w:val="0"/>
                <w:numId w:val="16"/>
              </w:numPr>
              <w:spacing w:before="12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>На 2022 и 2023 г</w:t>
            </w:r>
            <w:r w:rsidR="009800D3">
              <w:rPr>
                <w:rFonts w:ascii="Arial" w:hAnsi="Arial" w:cs="Arial"/>
                <w:sz w:val="20"/>
                <w:szCs w:val="20"/>
              </w:rPr>
              <w:t>г.</w:t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 предусмотрели особые правила расчета предель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ной величины процентов по возник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шей до 1 марта 2022 </w:t>
            </w:r>
            <w:r w:rsidR="009800D3"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Pr="009800D3">
              <w:rPr>
                <w:rFonts w:ascii="Arial" w:hAnsi="Arial" w:cs="Arial"/>
                <w:sz w:val="20"/>
                <w:szCs w:val="20"/>
              </w:rPr>
              <w:t>контролируе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мой задолженности</w:t>
            </w:r>
            <w:r w:rsidR="008D5DD5" w:rsidRPr="009800D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2E4E86" w14:textId="192A93AE" w:rsidR="00F12230" w:rsidRPr="009800D3" w:rsidRDefault="00BC3CF2" w:rsidP="009800D3">
            <w:pPr>
              <w:pStyle w:val="aa"/>
              <w:numPr>
                <w:ilvl w:val="0"/>
                <w:numId w:val="16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="008D5DD5" w:rsidRPr="009800D3">
              <w:rPr>
                <w:rFonts w:ascii="Arial" w:hAnsi="Arial" w:cs="Arial"/>
                <w:sz w:val="20"/>
                <w:szCs w:val="20"/>
              </w:rPr>
              <w:t>аспространили до конца 2023 г</w:t>
            </w:r>
            <w:r w:rsidR="009800D3">
              <w:rPr>
                <w:rFonts w:ascii="Arial" w:hAnsi="Arial" w:cs="Arial"/>
                <w:sz w:val="20"/>
                <w:szCs w:val="20"/>
              </w:rPr>
              <w:t>.</w:t>
            </w:r>
            <w:r w:rsidR="008D5DD5" w:rsidRPr="009800D3">
              <w:rPr>
                <w:rFonts w:ascii="Arial" w:hAnsi="Arial" w:cs="Arial"/>
                <w:sz w:val="20"/>
                <w:szCs w:val="20"/>
              </w:rPr>
              <w:t xml:space="preserve"> действие специальных ин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8D5DD5" w:rsidRPr="009800D3">
              <w:rPr>
                <w:rFonts w:ascii="Arial" w:hAnsi="Arial" w:cs="Arial"/>
                <w:sz w:val="20"/>
                <w:szCs w:val="20"/>
              </w:rPr>
              <w:t>тервалов процентных ставок по кон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8D5DD5" w:rsidRPr="009800D3">
              <w:rPr>
                <w:rFonts w:ascii="Arial" w:hAnsi="Arial" w:cs="Arial"/>
                <w:sz w:val="20"/>
                <w:szCs w:val="20"/>
              </w:rPr>
              <w:t>тролируе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="008D5DD5" w:rsidRPr="009800D3">
              <w:rPr>
                <w:rFonts w:ascii="Arial" w:hAnsi="Arial" w:cs="Arial"/>
                <w:sz w:val="20"/>
                <w:szCs w:val="20"/>
              </w:rPr>
              <w:t>мой задолженности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19875887" w14:textId="32562555" w:rsidR="000251D0" w:rsidRPr="00005F54" w:rsidRDefault="000251D0" w:rsidP="009800D3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F54">
              <w:rPr>
                <w:rFonts w:ascii="Arial" w:hAnsi="Arial" w:cs="Arial"/>
                <w:sz w:val="20"/>
                <w:szCs w:val="20"/>
              </w:rPr>
              <w:t>Информацию по всем основным ан</w:t>
            </w:r>
            <w:r w:rsidR="00C868F4" w:rsidRPr="00005F54">
              <w:rPr>
                <w:rFonts w:ascii="Arial" w:hAnsi="Arial" w:cs="Arial"/>
                <w:sz w:val="20"/>
                <w:szCs w:val="20"/>
              </w:rPr>
              <w:softHyphen/>
            </w:r>
            <w:r w:rsidRPr="00005F54">
              <w:rPr>
                <w:rFonts w:ascii="Arial" w:hAnsi="Arial" w:cs="Arial"/>
                <w:sz w:val="20"/>
                <w:szCs w:val="20"/>
              </w:rPr>
              <w:t>тикризисным мерам можно полу</w:t>
            </w:r>
            <w:r w:rsidR="00C868F4" w:rsidRPr="00005F54">
              <w:rPr>
                <w:rFonts w:ascii="Arial" w:hAnsi="Arial" w:cs="Arial"/>
                <w:sz w:val="20"/>
                <w:szCs w:val="20"/>
              </w:rPr>
              <w:softHyphen/>
            </w:r>
            <w:r w:rsidRPr="00005F54">
              <w:rPr>
                <w:rFonts w:ascii="Arial" w:hAnsi="Arial" w:cs="Arial"/>
                <w:sz w:val="20"/>
                <w:szCs w:val="20"/>
              </w:rPr>
              <w:t>чить из</w:t>
            </w:r>
            <w:r w:rsidR="007C4FBE" w:rsidRPr="00005F54">
              <w:rPr>
                <w:rFonts w:ascii="Arial" w:hAnsi="Arial" w:cs="Arial"/>
                <w:sz w:val="20"/>
                <w:szCs w:val="20"/>
              </w:rPr>
              <w:t xml:space="preserve"> обзоров КонсультантПлюс</w:t>
            </w:r>
            <w:r w:rsidRPr="00005F5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5BF175" w14:textId="119A725D" w:rsidR="000251D0" w:rsidRPr="00005F54" w:rsidRDefault="00863F7D" w:rsidP="00721A50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7" w:tooltip="Ссылка на КонсультантПлюс" w:history="1">
              <w:r w:rsidR="00F42F5E"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</w:t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мер в 2022 г.</w:t>
              </w:r>
              <w:r w:rsidR="00F42F5E"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0251D0" w:rsidRPr="00005F5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A4AFB1A" w14:textId="530A9777" w:rsidR="000251D0" w:rsidRPr="00005F54" w:rsidRDefault="00863F7D" w:rsidP="00721A50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tooltip="Ссылка на КонсультантПлюс" w:history="1">
              <w:r w:rsidR="00F42F5E"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</w:t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Антикризисные меры: обзор последних новостей</w:t>
              </w:r>
              <w:r w:rsidR="00F42F5E"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0251D0" w:rsidRPr="00005F5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9902057" w14:textId="169BB435" w:rsidR="000251D0" w:rsidRPr="00005F54" w:rsidRDefault="00863F7D" w:rsidP="00721A50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F42F5E"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</w:t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Опубликовали пакет налоговых мер поддержки биз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неса</w:t>
              </w:r>
              <w:r w:rsidR="00F42F5E"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836101" w:rsidRPr="00005F54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193561E1" w14:textId="0BA16D89" w:rsidR="00836101" w:rsidRPr="00005F54" w:rsidRDefault="00836101" w:rsidP="007C4FBE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005F54">
              <w:rPr>
                <w:rFonts w:ascii="Arial" w:hAnsi="Arial" w:cs="Arial"/>
                <w:sz w:val="20"/>
                <w:szCs w:val="20"/>
              </w:rPr>
              <w:t>Про уплату налога на прибыль чи</w:t>
            </w:r>
            <w:r w:rsidR="00C868F4" w:rsidRPr="00005F54">
              <w:rPr>
                <w:rFonts w:ascii="Arial" w:hAnsi="Arial" w:cs="Arial"/>
                <w:sz w:val="20"/>
                <w:szCs w:val="20"/>
              </w:rPr>
              <w:softHyphen/>
            </w:r>
            <w:r w:rsidRPr="00005F54">
              <w:rPr>
                <w:rFonts w:ascii="Arial" w:hAnsi="Arial" w:cs="Arial"/>
                <w:sz w:val="20"/>
                <w:szCs w:val="20"/>
              </w:rPr>
              <w:t>тайте</w:t>
            </w:r>
            <w:r w:rsidR="007C4FBE" w:rsidRPr="00005F54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F42F5E" w:rsidRPr="00005F5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tooltip="Ссылка на КонсультантПлюс" w:history="1">
              <w:r w:rsidR="00F42F5E"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Порядок уплаты налога на прибыль и аван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42F5E"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совых платежей</w:t>
              </w:r>
            </w:hyperlink>
            <w:r w:rsidR="00EF76C7" w:rsidRPr="00005F5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2FF8B806" w14:textId="00554EAC" w:rsidR="00EF76C7" w:rsidRPr="00005F54" w:rsidRDefault="00EF76C7" w:rsidP="007C4FBE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005F54">
              <w:rPr>
                <w:rFonts w:ascii="Arial" w:hAnsi="Arial" w:cs="Arial"/>
                <w:sz w:val="20"/>
                <w:szCs w:val="20"/>
              </w:rPr>
              <w:t xml:space="preserve">Про расчет ежемесячных авансов </w:t>
            </w:r>
            <w:r w:rsidR="007C4FBE" w:rsidRPr="00005F54">
              <w:rPr>
                <w:rFonts w:ascii="Arial" w:hAnsi="Arial" w:cs="Arial"/>
                <w:sz w:val="20"/>
                <w:szCs w:val="20"/>
              </w:rPr>
              <w:t>–</w:t>
            </w:r>
            <w:r w:rsidRPr="00005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FBE" w:rsidRPr="00005F54">
              <w:rPr>
                <w:rFonts w:ascii="Arial" w:hAnsi="Arial" w:cs="Arial"/>
                <w:sz w:val="20"/>
                <w:szCs w:val="20"/>
              </w:rPr>
              <w:t>в</w:t>
            </w:r>
            <w:r w:rsidR="00F42F5E" w:rsidRPr="00005F5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tooltip="Ссылка на КонсультантПлюс" w:history="1">
              <w:r w:rsidR="00F42F5E"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рассчитать ежемесячные авансовые платежи по налогу на прибыль исходя из фактической прибыли</w:t>
              </w:r>
            </w:hyperlink>
            <w:r w:rsidRPr="00005F5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73B89C5D" w14:textId="1FA65D6B" w:rsidR="00EF76C7" w:rsidRPr="00005F54" w:rsidRDefault="00EF76C7" w:rsidP="00F42F5E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F54">
              <w:rPr>
                <w:rFonts w:ascii="Arial" w:hAnsi="Arial" w:cs="Arial"/>
                <w:sz w:val="20"/>
                <w:szCs w:val="20"/>
              </w:rPr>
              <w:t>Заполнить уведомление о переходе на другой вид авансов поможет</w:t>
            </w:r>
            <w:r w:rsidR="00F42F5E" w:rsidRPr="00005F5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tooltip="Ссылка на КонсультантПлюс" w:history="1">
              <w:r w:rsidR="00F42F5E"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Уведомление об изменении порядка исчисления авансовых платежей по налогу на прибыль (ис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42F5E"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ходя из фактически полученной прибыли) по рекомендованной форме (Форма по КНД 1150103) 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</w:t>
              </w:r>
              <w:r w:rsidR="00F42F5E"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(об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42F5E"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разец заполнения)</w:t>
              </w:r>
            </w:hyperlink>
          </w:p>
        </w:tc>
      </w:tr>
      <w:tr w:rsidR="00717CA5" w:rsidRPr="009800D3" w14:paraId="23136082" w14:textId="77777777" w:rsidTr="007B5B7D">
        <w:trPr>
          <w:trHeight w:val="544"/>
        </w:trPr>
        <w:tc>
          <w:tcPr>
            <w:tcW w:w="2664" w:type="dxa"/>
            <w:shd w:val="clear" w:color="auto" w:fill="auto"/>
          </w:tcPr>
          <w:p w14:paraId="7AAE9774" w14:textId="262B0071" w:rsidR="00C868F4" w:rsidRDefault="00717CA5" w:rsidP="00540878">
            <w:pPr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НДС</w:t>
            </w:r>
          </w:p>
          <w:p w14:paraId="3F6E9AD4" w14:textId="77777777" w:rsidR="00C868F4" w:rsidRPr="00C868F4" w:rsidRDefault="00C868F4" w:rsidP="00C868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E482E" w14:textId="77777777" w:rsidR="00C868F4" w:rsidRPr="00C868F4" w:rsidRDefault="00C868F4" w:rsidP="00C868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9F671A" w14:textId="77777777" w:rsidR="00C868F4" w:rsidRPr="00C868F4" w:rsidRDefault="00C868F4" w:rsidP="00C868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AF6CD" w14:textId="77777777" w:rsidR="00C868F4" w:rsidRPr="00C868F4" w:rsidRDefault="00C868F4" w:rsidP="00C868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319B3" w14:textId="77777777" w:rsidR="00C868F4" w:rsidRPr="00C868F4" w:rsidRDefault="00C868F4" w:rsidP="00C868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CAA18" w14:textId="15CAD4D1" w:rsidR="00717CA5" w:rsidRPr="00C868F4" w:rsidRDefault="00717CA5" w:rsidP="00C868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14:paraId="5AC33955" w14:textId="6D6C7F94" w:rsidR="00F4046C" w:rsidRPr="00540878" w:rsidRDefault="00717CA5" w:rsidP="00540878">
            <w:pPr>
              <w:pStyle w:val="aa"/>
              <w:numPr>
                <w:ilvl w:val="0"/>
                <w:numId w:val="20"/>
              </w:numPr>
              <w:spacing w:before="120" w:after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8">
              <w:rPr>
                <w:rFonts w:ascii="Arial" w:hAnsi="Arial" w:cs="Arial"/>
                <w:sz w:val="20"/>
                <w:szCs w:val="20"/>
              </w:rPr>
              <w:t>Ввели</w:t>
            </w:r>
            <w:r w:rsidR="00540878" w:rsidRPr="00540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0878">
              <w:rPr>
                <w:rFonts w:ascii="Arial" w:hAnsi="Arial" w:cs="Arial"/>
                <w:sz w:val="20"/>
                <w:szCs w:val="20"/>
              </w:rPr>
              <w:t>возможность возместить без обеспечения налог в заявительном порядке за периоды 2022-2023 г</w:t>
            </w:r>
            <w:r w:rsidR="00540878" w:rsidRPr="00540878">
              <w:rPr>
                <w:rFonts w:ascii="Arial" w:hAnsi="Arial" w:cs="Arial"/>
                <w:sz w:val="20"/>
                <w:szCs w:val="20"/>
              </w:rPr>
              <w:t>г.</w:t>
            </w:r>
            <w:r w:rsidRPr="00540878">
              <w:rPr>
                <w:rFonts w:ascii="Arial" w:hAnsi="Arial" w:cs="Arial"/>
                <w:sz w:val="20"/>
                <w:szCs w:val="20"/>
              </w:rPr>
              <w:t xml:space="preserve"> в пределах совокупного размера налогов и страховых взносов, упла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540878">
              <w:rPr>
                <w:rFonts w:ascii="Arial" w:hAnsi="Arial" w:cs="Arial"/>
                <w:sz w:val="20"/>
                <w:szCs w:val="20"/>
              </w:rPr>
              <w:t>ченных за прошлый календарный год</w:t>
            </w:r>
            <w:r w:rsidR="00540878" w:rsidRPr="0054087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16D46" w:rsidRPr="00540878">
              <w:rPr>
                <w:rFonts w:ascii="Arial" w:hAnsi="Arial" w:cs="Arial"/>
                <w:sz w:val="20"/>
                <w:szCs w:val="20"/>
              </w:rPr>
              <w:t xml:space="preserve">Для этого не должно быть </w:t>
            </w:r>
            <w:r w:rsidR="00F4046C" w:rsidRPr="00540878">
              <w:rPr>
                <w:rFonts w:ascii="Arial" w:hAnsi="Arial" w:cs="Arial"/>
                <w:sz w:val="20"/>
                <w:szCs w:val="20"/>
              </w:rPr>
              <w:t>реор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F4046C" w:rsidRPr="00540878">
              <w:rPr>
                <w:rFonts w:ascii="Arial" w:hAnsi="Arial" w:cs="Arial"/>
                <w:sz w:val="20"/>
                <w:szCs w:val="20"/>
              </w:rPr>
              <w:t>ганизации, ликвидации и банкрот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F4046C" w:rsidRPr="00540878">
              <w:rPr>
                <w:rFonts w:ascii="Arial" w:hAnsi="Arial" w:cs="Arial"/>
                <w:sz w:val="20"/>
                <w:szCs w:val="20"/>
              </w:rPr>
              <w:t>ства</w:t>
            </w:r>
            <w:r w:rsidR="00BC3C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7B45F4" w14:textId="104B1EDC" w:rsidR="00717CA5" w:rsidRPr="00540878" w:rsidRDefault="00540878" w:rsidP="00540878">
            <w:pPr>
              <w:pStyle w:val="aa"/>
              <w:numPr>
                <w:ilvl w:val="0"/>
                <w:numId w:val="20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8">
              <w:rPr>
                <w:rFonts w:ascii="Arial" w:hAnsi="Arial" w:cs="Arial"/>
                <w:sz w:val="20"/>
                <w:szCs w:val="20"/>
              </w:rPr>
              <w:t>С</w:t>
            </w:r>
            <w:r w:rsidR="00B71B6B" w:rsidRPr="00540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B6B" w:rsidRPr="00540878">
              <w:rPr>
                <w:rFonts w:ascii="Arial" w:hAnsi="Arial" w:cs="Arial"/>
                <w:b/>
                <w:color w:val="7030A0"/>
                <w:sz w:val="20"/>
                <w:szCs w:val="20"/>
              </w:rPr>
              <w:t>01.07.2022</w:t>
            </w:r>
            <w:r w:rsidR="00B71B6B" w:rsidRPr="00540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0878">
              <w:rPr>
                <w:rFonts w:ascii="Arial" w:hAnsi="Arial" w:cs="Arial"/>
                <w:sz w:val="20"/>
                <w:szCs w:val="20"/>
              </w:rPr>
              <w:t xml:space="preserve">ввели </w:t>
            </w:r>
            <w:r w:rsidR="00F4046C" w:rsidRPr="00540878">
              <w:rPr>
                <w:rFonts w:ascii="Arial" w:hAnsi="Arial" w:cs="Arial"/>
                <w:sz w:val="20"/>
                <w:szCs w:val="20"/>
              </w:rPr>
              <w:t>нулевую ставку налога в туриндустрии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2A374D7A" w14:textId="4B29EAF0" w:rsidR="006F012B" w:rsidRPr="00005F54" w:rsidRDefault="00BC3CF2" w:rsidP="00540878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F54">
              <w:rPr>
                <w:rFonts w:ascii="Arial" w:hAnsi="Arial" w:cs="Arial"/>
                <w:sz w:val="20"/>
                <w:szCs w:val="20"/>
              </w:rPr>
              <w:t>П</w:t>
            </w:r>
            <w:r w:rsidR="006F012B" w:rsidRPr="00005F54">
              <w:rPr>
                <w:rFonts w:ascii="Arial" w:hAnsi="Arial" w:cs="Arial"/>
                <w:sz w:val="20"/>
                <w:szCs w:val="20"/>
              </w:rPr>
              <w:t>ро изменения читайте:</w:t>
            </w:r>
          </w:p>
          <w:p w14:paraId="26A3FEC3" w14:textId="2752011D" w:rsidR="006F012B" w:rsidRPr="00005F54" w:rsidRDefault="00355187" w:rsidP="00156E8B">
            <w:pPr>
              <w:pStyle w:val="a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возме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стить НДС в заявительном по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рядке</w:t>
              </w:r>
            </w:hyperlink>
            <w:r w:rsidRPr="00005F54">
              <w:rPr>
                <w:rFonts w:ascii="Arial" w:hAnsi="Arial" w:cs="Arial"/>
                <w:iCs/>
                <w:color w:val="0000FF"/>
                <w:sz w:val="20"/>
                <w:szCs w:val="20"/>
              </w:rPr>
              <w:t>;</w:t>
            </w:r>
          </w:p>
          <w:p w14:paraId="7C715694" w14:textId="328E73DB" w:rsidR="00717CA5" w:rsidRPr="00005F54" w:rsidRDefault="00F0334A" w:rsidP="00F0334A">
            <w:pPr>
              <w:pStyle w:val="a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tooltip="Ссылка на КонсультантПлюс" w:history="1"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Порядок об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ложения НДС при сдаче в аренду объектов туристской ин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дустрии и предоставлении мест для временного проживания на таких объектах, действующий с 1 июля 2022 г. </w:t>
              </w:r>
            </w:hyperlink>
          </w:p>
        </w:tc>
      </w:tr>
      <w:tr w:rsidR="00EC41FA" w:rsidRPr="009800D3" w14:paraId="5F18251D" w14:textId="77777777" w:rsidTr="007B5B7D">
        <w:trPr>
          <w:trHeight w:val="1253"/>
        </w:trPr>
        <w:tc>
          <w:tcPr>
            <w:tcW w:w="2664" w:type="dxa"/>
            <w:shd w:val="clear" w:color="auto" w:fill="auto"/>
          </w:tcPr>
          <w:p w14:paraId="396A0EB4" w14:textId="77777777" w:rsidR="00EC41FA" w:rsidRPr="009800D3" w:rsidRDefault="00EC41FA" w:rsidP="00540878">
            <w:pPr>
              <w:spacing w:before="120" w:after="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Транспортный налог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34C2E110" w14:textId="7F492B2D" w:rsidR="00EC41FA" w:rsidRPr="009800D3" w:rsidRDefault="0051587C" w:rsidP="00BC3CF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>При расчете налога за 2022 г</w:t>
            </w:r>
            <w:r w:rsidR="00540878">
              <w:rPr>
                <w:rFonts w:ascii="Arial" w:hAnsi="Arial" w:cs="Arial"/>
                <w:sz w:val="20"/>
                <w:szCs w:val="20"/>
              </w:rPr>
              <w:t>.</w:t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 не нужно применять коэффициенты 1,1 и 2. До </w:t>
            </w:r>
            <w:r w:rsidR="00156E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00D3">
              <w:rPr>
                <w:rFonts w:ascii="Arial" w:hAnsi="Arial" w:cs="Arial"/>
                <w:sz w:val="20"/>
                <w:szCs w:val="20"/>
              </w:rPr>
              <w:t>от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мены они относились к автомобилям стоимостью от 3 до 10 млн руб.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3340FC34" w14:textId="4D312FED" w:rsidR="00EC41FA" w:rsidRPr="00005F54" w:rsidRDefault="0051587C" w:rsidP="00F0334A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F54">
              <w:rPr>
                <w:rFonts w:ascii="Arial" w:hAnsi="Arial" w:cs="Arial"/>
                <w:sz w:val="20"/>
                <w:szCs w:val="20"/>
              </w:rPr>
              <w:t xml:space="preserve">Посчитать налог поможет </w:t>
            </w:r>
            <w:hyperlink r:id="rId15" w:tooltip="Ссылка на КонсультантПлюс" w:history="1">
              <w:r w:rsidR="00F0334A"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рассчитать транс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0334A"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портный налог на дорогостоящий автомобиль </w:t>
              </w:r>
            </w:hyperlink>
          </w:p>
        </w:tc>
      </w:tr>
      <w:tr w:rsidR="00726A73" w:rsidRPr="009800D3" w14:paraId="7BFB0E9B" w14:textId="77777777" w:rsidTr="007B5B7D">
        <w:trPr>
          <w:trHeight w:val="1685"/>
        </w:trPr>
        <w:tc>
          <w:tcPr>
            <w:tcW w:w="2664" w:type="dxa"/>
            <w:shd w:val="clear" w:color="auto" w:fill="auto"/>
          </w:tcPr>
          <w:p w14:paraId="3C54BBA7" w14:textId="77777777" w:rsidR="00726A73" w:rsidRPr="009800D3" w:rsidRDefault="00726A73" w:rsidP="00540878">
            <w:pPr>
              <w:spacing w:before="120" w:after="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УСН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19AFC1A6" w14:textId="733FECEF" w:rsidR="00726A73" w:rsidRPr="009800D3" w:rsidRDefault="008507BD" w:rsidP="00540878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 xml:space="preserve">На 6 месяцев перенесли срок уплаты </w:t>
            </w:r>
            <w:r w:rsidR="00225C19" w:rsidRPr="009800D3">
              <w:rPr>
                <w:rFonts w:ascii="Arial" w:hAnsi="Arial" w:cs="Arial"/>
                <w:sz w:val="20"/>
                <w:szCs w:val="20"/>
              </w:rPr>
              <w:t xml:space="preserve">налога при </w:t>
            </w:r>
            <w:proofErr w:type="spellStart"/>
            <w:r w:rsidRPr="009800D3">
              <w:rPr>
                <w:rFonts w:ascii="Arial" w:hAnsi="Arial" w:cs="Arial"/>
                <w:sz w:val="20"/>
                <w:szCs w:val="20"/>
              </w:rPr>
              <w:t>УСН</w:t>
            </w:r>
            <w:proofErr w:type="spellEnd"/>
            <w:r w:rsidRPr="009800D3">
              <w:rPr>
                <w:rFonts w:ascii="Arial" w:hAnsi="Arial" w:cs="Arial"/>
                <w:sz w:val="20"/>
                <w:szCs w:val="20"/>
              </w:rPr>
              <w:t xml:space="preserve"> за 2021 г</w:t>
            </w:r>
            <w:r w:rsidR="0054087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и аванса за </w:t>
            </w:r>
            <w:r w:rsidR="00C868F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800D3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 квартал 2022 </w:t>
            </w:r>
            <w:r w:rsidR="00225C19" w:rsidRPr="009800D3">
              <w:rPr>
                <w:rFonts w:ascii="Arial" w:hAnsi="Arial" w:cs="Arial"/>
                <w:sz w:val="20"/>
                <w:szCs w:val="20"/>
              </w:rPr>
              <w:t>г</w:t>
            </w:r>
            <w:r w:rsidR="00540878">
              <w:rPr>
                <w:rFonts w:ascii="Arial" w:hAnsi="Arial" w:cs="Arial"/>
                <w:sz w:val="20"/>
                <w:szCs w:val="20"/>
              </w:rPr>
              <w:t>.</w:t>
            </w:r>
            <w:r w:rsidR="00225C19" w:rsidRPr="009800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00D3">
              <w:rPr>
                <w:rFonts w:ascii="Arial" w:hAnsi="Arial" w:cs="Arial"/>
                <w:sz w:val="20"/>
                <w:szCs w:val="20"/>
              </w:rPr>
              <w:t>для тех плательщиков, чей основной вид деятельности попал в льготный перечень</w:t>
            </w:r>
            <w:r w:rsidR="00835545" w:rsidRPr="009800D3">
              <w:rPr>
                <w:rFonts w:ascii="Arial" w:hAnsi="Arial" w:cs="Arial"/>
                <w:sz w:val="20"/>
                <w:szCs w:val="20"/>
              </w:rPr>
              <w:t xml:space="preserve"> Правительства РФ.</w:t>
            </w:r>
          </w:p>
          <w:p w14:paraId="06A4B7D4" w14:textId="25755A8E" w:rsidR="00225C19" w:rsidRPr="009800D3" w:rsidRDefault="00115748" w:rsidP="0054087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 xml:space="preserve">Порядок их уплаты </w:t>
            </w:r>
            <w:r w:rsidR="00EB09B6" w:rsidRPr="009800D3">
              <w:rPr>
                <w:rFonts w:ascii="Arial" w:hAnsi="Arial" w:cs="Arial"/>
                <w:sz w:val="20"/>
                <w:szCs w:val="20"/>
              </w:rPr>
              <w:t>предусматривает перечисление по 1/6 платежа ежеме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EB09B6" w:rsidRPr="009800D3">
              <w:rPr>
                <w:rFonts w:ascii="Arial" w:hAnsi="Arial" w:cs="Arial"/>
                <w:sz w:val="20"/>
                <w:szCs w:val="20"/>
              </w:rPr>
              <w:t>сячно начиная с месяца, следующего за меся</w:t>
            </w:r>
            <w:r w:rsidR="00601152" w:rsidRPr="009800D3">
              <w:rPr>
                <w:rFonts w:ascii="Arial" w:hAnsi="Arial" w:cs="Arial"/>
                <w:sz w:val="20"/>
                <w:szCs w:val="20"/>
              </w:rPr>
              <w:t>цем истечения перенесенного срока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782CEE2B" w14:textId="617C6F69" w:rsidR="00726A73" w:rsidRPr="00005F54" w:rsidRDefault="00540878" w:rsidP="00540878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F54">
              <w:rPr>
                <w:rFonts w:ascii="Arial" w:hAnsi="Arial" w:cs="Arial"/>
                <w:sz w:val="20"/>
                <w:szCs w:val="20"/>
              </w:rPr>
              <w:t>Разобраться</w:t>
            </w:r>
            <w:r w:rsidR="007300CD" w:rsidRPr="00005F54">
              <w:rPr>
                <w:rFonts w:ascii="Arial" w:hAnsi="Arial" w:cs="Arial"/>
                <w:sz w:val="20"/>
                <w:szCs w:val="20"/>
              </w:rPr>
              <w:t xml:space="preserve"> помогут:</w:t>
            </w:r>
          </w:p>
          <w:p w14:paraId="6040AB10" w14:textId="0036345E" w:rsidR="00540878" w:rsidRPr="00005F54" w:rsidRDefault="000C4BF1" w:rsidP="00540878">
            <w:pPr>
              <w:pStyle w:val="a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tooltip="Ссылка на КонсультантПлюс" w:history="1"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тать и заплатить налог и аван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совые платежи на </w:t>
              </w:r>
              <w:proofErr w:type="spellStart"/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УСН</w:t>
              </w:r>
              <w:proofErr w:type="spellEnd"/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 объек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том «доходы»</w:t>
              </w:r>
            </w:hyperlink>
            <w:r w:rsidR="007300CD" w:rsidRPr="00005F5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C5E62A4" w14:textId="7DA6B11C" w:rsidR="00522E95" w:rsidRPr="00005F54" w:rsidRDefault="000C4BF1" w:rsidP="000C4BF1">
            <w:pPr>
              <w:pStyle w:val="a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tooltip="Ссылка на КонсультантПлюс" w:history="1"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тать и заплатить налог и аван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совые платежи на </w:t>
              </w:r>
              <w:proofErr w:type="spellStart"/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УСН</w:t>
              </w:r>
              <w:proofErr w:type="spellEnd"/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 объек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том «доходы минус расходы»</w:t>
              </w:r>
            </w:hyperlink>
          </w:p>
        </w:tc>
      </w:tr>
      <w:tr w:rsidR="00B00097" w:rsidRPr="009800D3" w14:paraId="1128D2E9" w14:textId="77777777" w:rsidTr="007B5B7D">
        <w:trPr>
          <w:trHeight w:val="4021"/>
        </w:trPr>
        <w:tc>
          <w:tcPr>
            <w:tcW w:w="2664" w:type="dxa"/>
            <w:shd w:val="clear" w:color="auto" w:fill="auto"/>
          </w:tcPr>
          <w:p w14:paraId="696C5933" w14:textId="77777777" w:rsidR="000E60AF" w:rsidRPr="00640870" w:rsidRDefault="0064258D" w:rsidP="00540878">
            <w:pPr>
              <w:spacing w:before="120" w:after="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40870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Обеспечение уплаты налогов и взносов</w:t>
            </w:r>
          </w:p>
          <w:p w14:paraId="7CA6F455" w14:textId="77777777" w:rsidR="00B00097" w:rsidRPr="00640870" w:rsidRDefault="00B00097" w:rsidP="000E60AF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14:paraId="2BF855EB" w14:textId="27777F73" w:rsidR="00682371" w:rsidRPr="00640870" w:rsidRDefault="00617095" w:rsidP="00640870">
            <w:pPr>
              <w:pStyle w:val="aa"/>
              <w:numPr>
                <w:ilvl w:val="0"/>
                <w:numId w:val="28"/>
              </w:num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870">
              <w:rPr>
                <w:rFonts w:ascii="Arial" w:hAnsi="Arial" w:cs="Arial"/>
                <w:sz w:val="20"/>
                <w:szCs w:val="20"/>
              </w:rPr>
              <w:t>На задолженность организаций по налогам и страховым взносам за пе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640870">
              <w:rPr>
                <w:rFonts w:ascii="Arial" w:hAnsi="Arial" w:cs="Arial"/>
                <w:sz w:val="20"/>
                <w:szCs w:val="20"/>
              </w:rPr>
              <w:t xml:space="preserve">риод </w:t>
            </w:r>
            <w:r w:rsidRPr="00640870">
              <w:rPr>
                <w:rFonts w:ascii="Arial" w:hAnsi="Arial" w:cs="Arial"/>
                <w:b/>
                <w:sz w:val="20"/>
                <w:szCs w:val="20"/>
              </w:rPr>
              <w:t xml:space="preserve">с 9 марта 2022 </w:t>
            </w:r>
            <w:r w:rsidR="00640870" w:rsidRPr="00640870">
              <w:rPr>
                <w:rFonts w:ascii="Arial" w:hAnsi="Arial" w:cs="Arial"/>
                <w:b/>
                <w:sz w:val="20"/>
                <w:szCs w:val="20"/>
              </w:rPr>
              <w:t xml:space="preserve">г. </w:t>
            </w:r>
            <w:r w:rsidRPr="00640870">
              <w:rPr>
                <w:rFonts w:ascii="Arial" w:hAnsi="Arial" w:cs="Arial"/>
                <w:b/>
                <w:sz w:val="20"/>
                <w:szCs w:val="20"/>
              </w:rPr>
              <w:t>по 31 де</w:t>
            </w:r>
            <w:r w:rsidR="00C868F4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640870">
              <w:rPr>
                <w:rFonts w:ascii="Arial" w:hAnsi="Arial" w:cs="Arial"/>
                <w:b/>
                <w:sz w:val="20"/>
                <w:szCs w:val="20"/>
              </w:rPr>
              <w:t>кабря 2023</w:t>
            </w:r>
            <w:r w:rsidR="00640870" w:rsidRPr="00640870"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  <w:r w:rsidRPr="00640870">
              <w:rPr>
                <w:rFonts w:ascii="Arial" w:hAnsi="Arial" w:cs="Arial"/>
                <w:sz w:val="20"/>
                <w:szCs w:val="20"/>
              </w:rPr>
              <w:t xml:space="preserve"> пени </w:t>
            </w:r>
            <w:r w:rsidR="000E0BB8" w:rsidRPr="00640870">
              <w:rPr>
                <w:rFonts w:ascii="Arial" w:hAnsi="Arial" w:cs="Arial"/>
                <w:sz w:val="20"/>
                <w:szCs w:val="20"/>
              </w:rPr>
              <w:t>начисляютс</w:t>
            </w:r>
            <w:r w:rsidR="00601152" w:rsidRPr="00640870">
              <w:rPr>
                <w:rFonts w:ascii="Arial" w:hAnsi="Arial" w:cs="Arial"/>
                <w:sz w:val="20"/>
                <w:szCs w:val="20"/>
              </w:rPr>
              <w:t>я</w:t>
            </w:r>
            <w:r w:rsidR="000E0BB8" w:rsidRPr="006408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0870">
              <w:rPr>
                <w:rFonts w:ascii="Arial" w:hAnsi="Arial" w:cs="Arial"/>
                <w:sz w:val="20"/>
                <w:szCs w:val="20"/>
              </w:rPr>
              <w:t>ис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640870">
              <w:rPr>
                <w:rFonts w:ascii="Arial" w:hAnsi="Arial" w:cs="Arial"/>
                <w:sz w:val="20"/>
                <w:szCs w:val="20"/>
              </w:rPr>
              <w:t>ходя из 1/300 ставки рефинансиро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640870">
              <w:rPr>
                <w:rFonts w:ascii="Arial" w:hAnsi="Arial" w:cs="Arial"/>
                <w:sz w:val="20"/>
                <w:szCs w:val="20"/>
              </w:rPr>
              <w:t>вания независимо от длительности просрочки</w:t>
            </w:r>
            <w:r w:rsidR="000047CA" w:rsidRPr="00640870">
              <w:rPr>
                <w:rFonts w:ascii="Arial" w:hAnsi="Arial" w:cs="Arial"/>
                <w:sz w:val="20"/>
                <w:szCs w:val="20"/>
              </w:rPr>
              <w:t xml:space="preserve"> и даты ее возникновения</w:t>
            </w:r>
            <w:r w:rsidRPr="00640870">
              <w:rPr>
                <w:rFonts w:ascii="Arial" w:hAnsi="Arial" w:cs="Arial"/>
                <w:sz w:val="20"/>
                <w:szCs w:val="20"/>
              </w:rPr>
              <w:t>.</w:t>
            </w:r>
            <w:r w:rsidR="00C1530C" w:rsidRPr="00640870">
              <w:rPr>
                <w:rFonts w:ascii="Arial" w:hAnsi="Arial" w:cs="Arial"/>
                <w:sz w:val="20"/>
                <w:szCs w:val="20"/>
              </w:rPr>
              <w:t xml:space="preserve"> Удвоенная ставка к этому периоду не применяется</w:t>
            </w:r>
            <w:r w:rsidR="00BC3C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04E7B8" w14:textId="2015054E" w:rsidR="0064258D" w:rsidRPr="00640870" w:rsidRDefault="0064258D" w:rsidP="00640870">
            <w:pPr>
              <w:pStyle w:val="aa"/>
              <w:numPr>
                <w:ilvl w:val="0"/>
                <w:numId w:val="28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870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Pr="00640870">
              <w:rPr>
                <w:rFonts w:ascii="Arial" w:hAnsi="Arial" w:cs="Arial"/>
                <w:b/>
                <w:color w:val="7030A0"/>
                <w:sz w:val="20"/>
                <w:szCs w:val="20"/>
              </w:rPr>
              <w:t>1 июня 2022</w:t>
            </w:r>
            <w:r w:rsidR="00640870" w:rsidRPr="0064087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г.</w:t>
            </w:r>
            <w:r w:rsidRPr="006408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0E69" w:rsidRPr="00640870">
              <w:rPr>
                <w:rFonts w:ascii="Arial" w:hAnsi="Arial" w:cs="Arial"/>
                <w:sz w:val="20"/>
                <w:szCs w:val="20"/>
              </w:rPr>
              <w:t xml:space="preserve">за отдельными исключениями </w:t>
            </w:r>
            <w:r w:rsidRPr="00640870">
              <w:rPr>
                <w:rFonts w:ascii="Arial" w:hAnsi="Arial" w:cs="Arial"/>
                <w:sz w:val="20"/>
                <w:szCs w:val="20"/>
              </w:rPr>
              <w:t>приостановлено при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640870">
              <w:rPr>
                <w:rFonts w:ascii="Arial" w:hAnsi="Arial" w:cs="Arial"/>
                <w:sz w:val="20"/>
                <w:szCs w:val="20"/>
              </w:rPr>
              <w:t>нятие налоговыми органами реше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640870">
              <w:rPr>
                <w:rFonts w:ascii="Arial" w:hAnsi="Arial" w:cs="Arial"/>
                <w:sz w:val="20"/>
                <w:szCs w:val="20"/>
              </w:rPr>
              <w:t xml:space="preserve">ний о блокировке счетов в </w:t>
            </w:r>
            <w:r w:rsidR="000E0BB8" w:rsidRPr="00640870">
              <w:rPr>
                <w:rFonts w:ascii="Arial" w:hAnsi="Arial" w:cs="Arial"/>
                <w:sz w:val="20"/>
                <w:szCs w:val="20"/>
              </w:rPr>
              <w:t xml:space="preserve">банках </w:t>
            </w:r>
            <w:r w:rsidRPr="00640870">
              <w:rPr>
                <w:rFonts w:ascii="Arial" w:hAnsi="Arial" w:cs="Arial"/>
                <w:sz w:val="20"/>
                <w:szCs w:val="20"/>
              </w:rPr>
              <w:t>при взыскании задолженности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643A6565" w14:textId="0C974C2F" w:rsidR="003B5065" w:rsidRPr="00005F54" w:rsidRDefault="00C1530C" w:rsidP="00640870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F54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640870" w:rsidRPr="00005F54">
              <w:rPr>
                <w:rFonts w:ascii="Arial" w:hAnsi="Arial" w:cs="Arial"/>
                <w:sz w:val="20"/>
                <w:szCs w:val="20"/>
              </w:rPr>
              <w:t xml:space="preserve"> по теме</w:t>
            </w:r>
            <w:r w:rsidR="003B5065" w:rsidRPr="00005F5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8623B5B" w14:textId="3CA72EBD" w:rsidR="00601152" w:rsidRPr="00B069C5" w:rsidRDefault="00924AA1" w:rsidP="00640870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tooltip="Ссылка на КонсультантПлюс" w:history="1">
              <w:r w:rsidRP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</w:t>
              </w:r>
              <w:r w:rsidRP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</w:t>
              </w:r>
              <w:r w:rsidR="00B069C5" w:rsidRP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мер в 2022 г.</w:t>
              </w:r>
              <w:r w:rsidRP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Pr="00B069C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F50AEBB" w14:textId="6CAE8D53" w:rsidR="000812CA" w:rsidRPr="00005F54" w:rsidRDefault="0038669F" w:rsidP="00640870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0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Пени, арест имущества и иные спо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собы обеспечения исполнения обязательств по уплате нало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гов, сборов, страховых взно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сов»; </w:t>
              </w:r>
            </w:hyperlink>
          </w:p>
          <w:p w14:paraId="454C0A02" w14:textId="44E00686" w:rsidR="000E0BB8" w:rsidRPr="00005F54" w:rsidRDefault="0038669F" w:rsidP="0038669F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20" w:tooltip="Ссылка на КонсультантПлюс" w:history="1"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В каких слу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чаях и в какие сроки инспекция вынесет решение о приостанов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лении операций по счетам</w:t>
              </w:r>
            </w:hyperlink>
          </w:p>
        </w:tc>
      </w:tr>
      <w:tr w:rsidR="0085352E" w:rsidRPr="009800D3" w14:paraId="10A67D00" w14:textId="77777777" w:rsidTr="007B5B7D">
        <w:trPr>
          <w:trHeight w:val="1210"/>
        </w:trPr>
        <w:tc>
          <w:tcPr>
            <w:tcW w:w="2664" w:type="dxa"/>
            <w:shd w:val="clear" w:color="auto" w:fill="auto"/>
          </w:tcPr>
          <w:p w14:paraId="662FE280" w14:textId="77777777" w:rsidR="0085352E" w:rsidRPr="009800D3" w:rsidRDefault="008D5DD5" w:rsidP="00881257">
            <w:pPr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Контролируемые сделки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561128A2" w14:textId="59579B9C" w:rsidR="005C1466" w:rsidRPr="009800D3" w:rsidRDefault="00F06089" w:rsidP="00BC3CF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 xml:space="preserve">Суммовой порог признания </w:t>
            </w:r>
            <w:r w:rsidR="00942B49" w:rsidRPr="009800D3">
              <w:rPr>
                <w:rFonts w:ascii="Arial" w:hAnsi="Arial" w:cs="Arial"/>
                <w:sz w:val="20"/>
                <w:szCs w:val="20"/>
              </w:rPr>
              <w:t>контролиру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942B49" w:rsidRPr="009800D3">
              <w:rPr>
                <w:rFonts w:ascii="Arial" w:hAnsi="Arial" w:cs="Arial"/>
                <w:sz w:val="20"/>
                <w:szCs w:val="20"/>
              </w:rPr>
              <w:t xml:space="preserve">емыми </w:t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сделок </w:t>
            </w:r>
            <w:r w:rsidR="00942B49" w:rsidRPr="009800D3">
              <w:rPr>
                <w:rFonts w:ascii="Arial" w:hAnsi="Arial" w:cs="Arial"/>
                <w:sz w:val="20"/>
                <w:szCs w:val="20"/>
              </w:rPr>
              <w:t>с иностранными</w:t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 взаимо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зависимыми </w:t>
            </w:r>
            <w:r w:rsidR="00942B49" w:rsidRPr="009800D3">
              <w:rPr>
                <w:rFonts w:ascii="Arial" w:hAnsi="Arial" w:cs="Arial"/>
                <w:sz w:val="20"/>
                <w:szCs w:val="20"/>
              </w:rPr>
              <w:t xml:space="preserve">лицами </w:t>
            </w:r>
            <w:r w:rsidR="00942B49" w:rsidRPr="00640870">
              <w:rPr>
                <w:rFonts w:ascii="Arial" w:hAnsi="Arial" w:cs="Arial"/>
                <w:b/>
                <w:sz w:val="20"/>
                <w:szCs w:val="20"/>
              </w:rPr>
              <w:t xml:space="preserve">с 26 марта 2022 </w:t>
            </w:r>
            <w:r w:rsidR="00881257" w:rsidRPr="00640870">
              <w:rPr>
                <w:rFonts w:ascii="Arial" w:hAnsi="Arial" w:cs="Arial"/>
                <w:b/>
                <w:sz w:val="20"/>
                <w:szCs w:val="20"/>
              </w:rPr>
              <w:t>г.</w:t>
            </w:r>
            <w:r w:rsidR="00881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49" w:rsidRPr="009800D3">
              <w:rPr>
                <w:rFonts w:ascii="Arial" w:hAnsi="Arial" w:cs="Arial"/>
                <w:sz w:val="20"/>
                <w:szCs w:val="20"/>
              </w:rPr>
              <w:t>увеличен до 120 млн руб. за год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6B50AA69" w14:textId="7C2F3385" w:rsidR="000812CA" w:rsidRPr="00005F54" w:rsidRDefault="00971C2B" w:rsidP="0038669F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F54">
              <w:rPr>
                <w:rFonts w:ascii="Arial" w:hAnsi="Arial" w:cs="Arial"/>
                <w:sz w:val="20"/>
                <w:szCs w:val="20"/>
              </w:rPr>
              <w:t>Изменения отражены</w:t>
            </w:r>
            <w:r w:rsidR="00881257" w:rsidRPr="00005F54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38669F" w:rsidRPr="00005F5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1" w:tooltip="Ссылка на КонсультантПлюс" w:history="1">
              <w:r w:rsidR="0038669F"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8669F"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шение: Какие сделки признаются контролируемыми </w:t>
              </w:r>
            </w:hyperlink>
            <w:r w:rsidR="0038669F" w:rsidRPr="00005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7658" w:rsidRPr="009800D3" w14:paraId="1A712F57" w14:textId="77777777" w:rsidTr="007B5B7D">
        <w:trPr>
          <w:trHeight w:val="1685"/>
        </w:trPr>
        <w:tc>
          <w:tcPr>
            <w:tcW w:w="2664" w:type="dxa"/>
            <w:shd w:val="clear" w:color="auto" w:fill="auto"/>
          </w:tcPr>
          <w:p w14:paraId="5E163068" w14:textId="7A735BD7" w:rsidR="00637658" w:rsidRPr="009800D3" w:rsidRDefault="00637658" w:rsidP="00971C2B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Валютные операции </w:t>
            </w:r>
            <w:r w:rsidR="00F076C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</w:t>
            </w:r>
            <w:bookmarkStart w:id="0" w:name="_GoBack"/>
            <w:bookmarkEnd w:id="0"/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и контроль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144BE398" w14:textId="428983B8" w:rsidR="00D9049C" w:rsidRPr="00881257" w:rsidRDefault="00D9049C" w:rsidP="00971C2B">
            <w:pPr>
              <w:pStyle w:val="aa"/>
              <w:numPr>
                <w:ilvl w:val="0"/>
                <w:numId w:val="23"/>
              </w:numPr>
              <w:spacing w:before="12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257">
              <w:rPr>
                <w:rFonts w:ascii="Arial" w:hAnsi="Arial" w:cs="Arial"/>
                <w:sz w:val="20"/>
                <w:szCs w:val="20"/>
              </w:rPr>
              <w:t>Под ограничения попали сделки (операции) резидентов с лицами не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881257">
              <w:rPr>
                <w:rFonts w:ascii="Arial" w:hAnsi="Arial" w:cs="Arial"/>
                <w:sz w:val="20"/>
                <w:szCs w:val="20"/>
              </w:rPr>
              <w:t>дружественных иностранных госу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881257">
              <w:rPr>
                <w:rFonts w:ascii="Arial" w:hAnsi="Arial" w:cs="Arial"/>
                <w:sz w:val="20"/>
                <w:szCs w:val="20"/>
              </w:rPr>
              <w:t>дарств, предполагающие передачу активов</w:t>
            </w:r>
            <w:r w:rsidR="000E0BB8" w:rsidRPr="00881257">
              <w:rPr>
                <w:rFonts w:ascii="Arial" w:hAnsi="Arial" w:cs="Arial"/>
                <w:sz w:val="20"/>
                <w:szCs w:val="20"/>
              </w:rPr>
              <w:t xml:space="preserve"> таким лицам</w:t>
            </w:r>
            <w:r w:rsidRPr="008812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670194" w14:textId="0D75C3DF" w:rsidR="00672A60" w:rsidRPr="00156E8B" w:rsidRDefault="00D9049C" w:rsidP="00881257">
            <w:pPr>
              <w:spacing w:before="120" w:after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56E8B">
              <w:rPr>
                <w:rFonts w:ascii="Arial" w:hAnsi="Arial" w:cs="Arial"/>
                <w:spacing w:val="-4"/>
                <w:sz w:val="20"/>
                <w:szCs w:val="20"/>
              </w:rPr>
              <w:t>Также с отдельными оговорками для ре</w:t>
            </w:r>
            <w:r w:rsidR="00C868F4" w:rsidRPr="00156E8B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156E8B">
              <w:rPr>
                <w:rFonts w:ascii="Arial" w:hAnsi="Arial" w:cs="Arial"/>
                <w:spacing w:val="-4"/>
                <w:sz w:val="20"/>
                <w:szCs w:val="20"/>
              </w:rPr>
              <w:t>зидентов предусмотрели такие меры как</w:t>
            </w:r>
            <w:r w:rsidR="00672A60" w:rsidRPr="00156E8B">
              <w:rPr>
                <w:rFonts w:ascii="Arial" w:hAnsi="Arial" w:cs="Arial"/>
                <w:spacing w:val="-4"/>
                <w:sz w:val="20"/>
                <w:szCs w:val="20"/>
              </w:rPr>
              <w:t>:</w:t>
            </w:r>
          </w:p>
          <w:p w14:paraId="10B46FEC" w14:textId="099C9B07" w:rsidR="00637658" w:rsidRPr="00881257" w:rsidRDefault="00CB0449" w:rsidP="00971C2B">
            <w:pPr>
              <w:pStyle w:val="aa"/>
              <w:numPr>
                <w:ilvl w:val="0"/>
                <w:numId w:val="24"/>
              </w:numPr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257">
              <w:rPr>
                <w:rFonts w:ascii="Arial" w:hAnsi="Arial" w:cs="Arial"/>
                <w:sz w:val="20"/>
                <w:szCs w:val="20"/>
              </w:rPr>
              <w:t>обязательн</w:t>
            </w:r>
            <w:r w:rsidR="00D9049C" w:rsidRPr="00881257">
              <w:rPr>
                <w:rFonts w:ascii="Arial" w:hAnsi="Arial" w:cs="Arial"/>
                <w:sz w:val="20"/>
                <w:szCs w:val="20"/>
              </w:rPr>
              <w:t>ую</w:t>
            </w:r>
            <w:r w:rsidRPr="00881257">
              <w:rPr>
                <w:rFonts w:ascii="Arial" w:hAnsi="Arial" w:cs="Arial"/>
                <w:sz w:val="20"/>
                <w:szCs w:val="20"/>
              </w:rPr>
              <w:t xml:space="preserve"> продаж</w:t>
            </w:r>
            <w:r w:rsidR="00D9049C" w:rsidRPr="00881257">
              <w:rPr>
                <w:rFonts w:ascii="Arial" w:hAnsi="Arial" w:cs="Arial"/>
                <w:sz w:val="20"/>
                <w:szCs w:val="20"/>
              </w:rPr>
              <w:t>у</w:t>
            </w:r>
            <w:r w:rsidR="00D43C99" w:rsidRPr="00881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7658" w:rsidRPr="00881257">
              <w:rPr>
                <w:rFonts w:ascii="Arial" w:hAnsi="Arial" w:cs="Arial"/>
                <w:sz w:val="20"/>
                <w:szCs w:val="20"/>
              </w:rPr>
              <w:t>80% ва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637658" w:rsidRPr="00881257">
              <w:rPr>
                <w:rFonts w:ascii="Arial" w:hAnsi="Arial" w:cs="Arial"/>
                <w:sz w:val="20"/>
                <w:szCs w:val="20"/>
              </w:rPr>
              <w:t>люты, полученной на счета в упол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637658" w:rsidRPr="00881257">
              <w:rPr>
                <w:rFonts w:ascii="Arial" w:hAnsi="Arial" w:cs="Arial"/>
                <w:sz w:val="20"/>
                <w:szCs w:val="20"/>
              </w:rPr>
              <w:t>номоченных банках по внешнетор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637658" w:rsidRPr="00881257">
              <w:rPr>
                <w:rFonts w:ascii="Arial" w:hAnsi="Arial" w:cs="Arial"/>
                <w:sz w:val="20"/>
                <w:szCs w:val="20"/>
              </w:rPr>
              <w:t>говым контрактам с нерезидентами</w:t>
            </w:r>
            <w:r w:rsidR="00672A60" w:rsidRPr="0088125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5366C73" w14:textId="597DB778" w:rsidR="0070534A" w:rsidRPr="00881257" w:rsidRDefault="00D9049C" w:rsidP="00971C2B">
            <w:pPr>
              <w:pStyle w:val="aa"/>
              <w:numPr>
                <w:ilvl w:val="0"/>
                <w:numId w:val="24"/>
              </w:numPr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257">
              <w:rPr>
                <w:rFonts w:ascii="Arial" w:hAnsi="Arial" w:cs="Arial"/>
                <w:sz w:val="20"/>
                <w:szCs w:val="20"/>
              </w:rPr>
              <w:t>ограничения на зачисление валюты на свои зарубежные счета (вклады), переводы денежных средств через иностранные электронные средства платежа</w:t>
            </w:r>
            <w:r w:rsidR="0070534A" w:rsidRPr="0088125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3EB6F10" w14:textId="15ECBC9D" w:rsidR="0070534A" w:rsidRPr="00881257" w:rsidRDefault="0070534A" w:rsidP="00971C2B">
            <w:pPr>
              <w:pStyle w:val="aa"/>
              <w:numPr>
                <w:ilvl w:val="0"/>
                <w:numId w:val="24"/>
              </w:numPr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257">
              <w:rPr>
                <w:rFonts w:ascii="Arial" w:hAnsi="Arial" w:cs="Arial"/>
                <w:sz w:val="20"/>
                <w:szCs w:val="20"/>
              </w:rPr>
              <w:lastRenderedPageBreak/>
              <w:t>ограничения на получение в кредит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881257">
              <w:rPr>
                <w:rFonts w:ascii="Arial" w:hAnsi="Arial" w:cs="Arial"/>
                <w:sz w:val="20"/>
                <w:szCs w:val="20"/>
              </w:rPr>
              <w:t>ных организациях наличных в ряде иностранных валют. Для нерезиден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881257">
              <w:rPr>
                <w:rFonts w:ascii="Arial" w:hAnsi="Arial" w:cs="Arial"/>
                <w:sz w:val="20"/>
                <w:szCs w:val="20"/>
              </w:rPr>
              <w:t>тов предусмотрен запрет на это.</w:t>
            </w:r>
          </w:p>
          <w:p w14:paraId="3A10993F" w14:textId="7E772870" w:rsidR="00D43C99" w:rsidRPr="00881257" w:rsidRDefault="00D43C99" w:rsidP="00881257">
            <w:pPr>
              <w:pStyle w:val="aa"/>
              <w:numPr>
                <w:ilvl w:val="0"/>
                <w:numId w:val="23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257">
              <w:rPr>
                <w:rFonts w:ascii="Arial" w:hAnsi="Arial" w:cs="Arial"/>
                <w:sz w:val="20"/>
                <w:szCs w:val="20"/>
              </w:rPr>
              <w:t>Приостановили назначение и прове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881257">
              <w:rPr>
                <w:rFonts w:ascii="Arial" w:hAnsi="Arial" w:cs="Arial"/>
                <w:sz w:val="20"/>
                <w:szCs w:val="20"/>
              </w:rPr>
              <w:t>дение проверок соблюдения валют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881257">
              <w:rPr>
                <w:rFonts w:ascii="Arial" w:hAnsi="Arial" w:cs="Arial"/>
                <w:sz w:val="20"/>
                <w:szCs w:val="20"/>
              </w:rPr>
              <w:t>ного законодательства. Исключение сделали для проверок антикризис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881257">
              <w:rPr>
                <w:rFonts w:ascii="Arial" w:hAnsi="Arial" w:cs="Arial"/>
                <w:sz w:val="20"/>
                <w:szCs w:val="20"/>
              </w:rPr>
              <w:t>ных ограничений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29D3D6F6" w14:textId="687DDBB1" w:rsidR="00637658" w:rsidRPr="00005F54" w:rsidRDefault="00637658" w:rsidP="00881257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F54">
              <w:rPr>
                <w:rFonts w:ascii="Arial" w:hAnsi="Arial" w:cs="Arial"/>
                <w:sz w:val="20"/>
                <w:szCs w:val="20"/>
              </w:rPr>
              <w:lastRenderedPageBreak/>
              <w:t>Подробнее об изменениях:</w:t>
            </w:r>
          </w:p>
          <w:p w14:paraId="3EEA6360" w14:textId="016F2223" w:rsidR="00637658" w:rsidRPr="00005F54" w:rsidRDefault="006D6B70" w:rsidP="00156E8B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22" w:tooltip="Ссылка на КонсультантПлюс" w:history="1"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Оформ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ление и осуществление валют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ного платежа</w:t>
              </w:r>
            </w:hyperlink>
            <w:r w:rsidR="00637658" w:rsidRPr="00005F54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71257033" w14:textId="0773B221" w:rsidR="00F620AA" w:rsidRPr="00005F54" w:rsidRDefault="006D6B70" w:rsidP="00156E8B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3" w:tooltip="Ссылка на КонсультантПлюс" w:history="1"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«Перечень антикризис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мер в 2022 г.»</w:t>
              </w:r>
            </w:hyperlink>
            <w:r w:rsidR="00F620AA" w:rsidRPr="00005F5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0F322B5" w14:textId="727205CA" w:rsidR="00672A60" w:rsidRPr="00005F54" w:rsidRDefault="006D6B70" w:rsidP="00156E8B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tooltip="Ссылка на КонсультантПлюс" w:history="1"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осу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ществляются валютные пла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тежи и контроль валютных опе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раций</w:t>
              </w:r>
            </w:hyperlink>
            <w:r w:rsidR="009F6549" w:rsidRPr="00005F5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A874282" w14:textId="05B2AF6C" w:rsidR="009F6549" w:rsidRPr="00005F54" w:rsidRDefault="000E6031" w:rsidP="00156E8B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«Лимит на вывоз ва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люты и ограничения в работе с иностранными контрагентами: обзор мер, введенных с 2 марта 2022 года»</w:t>
              </w:r>
            </w:hyperlink>
            <w:r w:rsidR="00F528CE" w:rsidRPr="00005F5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20F5D61" w14:textId="7A9D8651" w:rsidR="00F528CE" w:rsidRPr="00005F54" w:rsidRDefault="000E6031" w:rsidP="00156E8B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«Валютные операции, выкуп акций </w:t>
              </w:r>
              <w:proofErr w:type="spellStart"/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ПАО</w:t>
              </w:r>
              <w:proofErr w:type="spellEnd"/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, банковские счета физлиц: какие </w:t>
              </w:r>
              <w:proofErr w:type="spellStart"/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спецмеры</w:t>
              </w:r>
              <w:proofErr w:type="spellEnd"/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приняли в конце февраля - начале марта 2022 года»</w:t>
              </w:r>
            </w:hyperlink>
          </w:p>
          <w:p w14:paraId="627E1825" w14:textId="21EBFAAA" w:rsidR="00637658" w:rsidRPr="00005F54" w:rsidRDefault="00637658" w:rsidP="00881257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0BE" w:rsidRPr="009800D3" w14:paraId="48418A44" w14:textId="77777777" w:rsidTr="007B5B7D">
        <w:trPr>
          <w:trHeight w:val="1685"/>
        </w:trPr>
        <w:tc>
          <w:tcPr>
            <w:tcW w:w="2664" w:type="dxa"/>
            <w:shd w:val="clear" w:color="auto" w:fill="auto"/>
          </w:tcPr>
          <w:p w14:paraId="0331E5AA" w14:textId="77777777" w:rsidR="00A530BE" w:rsidRPr="009800D3" w:rsidRDefault="00361C25" w:rsidP="00881257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 xml:space="preserve">Контроль </w:t>
            </w:r>
            <w:r w:rsidR="004669EE"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соблюдения </w:t>
            </w: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законодательства о </w:t>
            </w:r>
            <w:proofErr w:type="spellStart"/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ККТ</w:t>
            </w:r>
            <w:proofErr w:type="spellEnd"/>
            <w:r w:rsidR="00A530BE"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2C44620E" w14:textId="109FF6B7" w:rsidR="00A530BE" w:rsidRPr="00881257" w:rsidRDefault="00A530BE" w:rsidP="00881257">
            <w:pPr>
              <w:pStyle w:val="aa"/>
              <w:numPr>
                <w:ilvl w:val="0"/>
                <w:numId w:val="26"/>
              </w:numPr>
              <w:spacing w:before="12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257">
              <w:rPr>
                <w:rFonts w:ascii="Arial" w:hAnsi="Arial" w:cs="Arial"/>
                <w:sz w:val="20"/>
                <w:szCs w:val="20"/>
              </w:rPr>
              <w:t>Ограничили внеплановые проверки, в том числе, соблюдения законода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881257">
              <w:rPr>
                <w:rFonts w:ascii="Arial" w:hAnsi="Arial" w:cs="Arial"/>
                <w:sz w:val="20"/>
                <w:szCs w:val="20"/>
              </w:rPr>
              <w:t xml:space="preserve">тельства о применении </w:t>
            </w:r>
            <w:proofErr w:type="spellStart"/>
            <w:r w:rsidRPr="00881257">
              <w:rPr>
                <w:rFonts w:ascii="Arial" w:hAnsi="Arial" w:cs="Arial"/>
                <w:sz w:val="20"/>
                <w:szCs w:val="20"/>
              </w:rPr>
              <w:t>ККТ</w:t>
            </w:r>
            <w:proofErr w:type="spellEnd"/>
            <w:r w:rsidR="00AC23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728EE0" w14:textId="49DD3F72" w:rsidR="00361C25" w:rsidRPr="00881257" w:rsidRDefault="004669EE" w:rsidP="00881257">
            <w:pPr>
              <w:pStyle w:val="aa"/>
              <w:numPr>
                <w:ilvl w:val="0"/>
                <w:numId w:val="26"/>
              </w:numPr>
              <w:spacing w:before="12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257">
              <w:rPr>
                <w:rFonts w:ascii="Arial" w:hAnsi="Arial" w:cs="Arial"/>
                <w:sz w:val="20"/>
                <w:szCs w:val="20"/>
              </w:rPr>
              <w:t>ФНС сообщила, что не будет штра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881257">
              <w:rPr>
                <w:rFonts w:ascii="Arial" w:hAnsi="Arial" w:cs="Arial"/>
                <w:sz w:val="20"/>
                <w:szCs w:val="20"/>
              </w:rPr>
              <w:t xml:space="preserve">фовать за отсутствие бумажного чека из-за перебоев с поставками ленты. При этом расчет должен быть проведен с помощью </w:t>
            </w:r>
            <w:proofErr w:type="spellStart"/>
            <w:r w:rsidRPr="00881257">
              <w:rPr>
                <w:rFonts w:ascii="Arial" w:hAnsi="Arial" w:cs="Arial"/>
                <w:sz w:val="20"/>
                <w:szCs w:val="20"/>
              </w:rPr>
              <w:t>ККТ</w:t>
            </w:r>
            <w:proofErr w:type="spellEnd"/>
          </w:p>
        </w:tc>
        <w:tc>
          <w:tcPr>
            <w:tcW w:w="3573" w:type="dxa"/>
            <w:gridSpan w:val="2"/>
            <w:shd w:val="clear" w:color="auto" w:fill="auto"/>
          </w:tcPr>
          <w:p w14:paraId="03E0056A" w14:textId="390002A6" w:rsidR="00A530BE" w:rsidRPr="00005F54" w:rsidRDefault="00971C2B" w:rsidP="00971C2B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F54">
              <w:rPr>
                <w:rFonts w:ascii="Arial" w:hAnsi="Arial" w:cs="Arial"/>
                <w:sz w:val="20"/>
                <w:szCs w:val="20"/>
              </w:rPr>
              <w:t>Больше информации по теме</w:t>
            </w:r>
            <w:r w:rsidR="005538A3" w:rsidRPr="00005F5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43C6569" w14:textId="7BDC52E0" w:rsidR="005538A3" w:rsidRPr="00005F54" w:rsidRDefault="00282DF5" w:rsidP="00971C2B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tooltip="Ссылка на КонсультантПлюс" w:history="1"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Приме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нение </w:t>
              </w:r>
              <w:proofErr w:type="spellStart"/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ККТ</w:t>
              </w:r>
              <w:proofErr w:type="spellEnd"/>
            </w:hyperlink>
            <w:r w:rsidR="000A109C" w:rsidRPr="00005F5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C0B45EF" w14:textId="2411EBCA" w:rsidR="000A109C" w:rsidRPr="00005F54" w:rsidRDefault="00282DF5" w:rsidP="00971C2B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8" w:tooltip="Ссылка на КонсультантПлюс" w:history="1"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Кто прове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ряет кассовую дисциплину и как проходит проверка</w:t>
              </w:r>
            </w:hyperlink>
            <w:r w:rsidR="00B63B84" w:rsidRPr="00005F5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3786C508" w14:textId="7066FE15" w:rsidR="00B63B84" w:rsidRPr="00005F54" w:rsidRDefault="00282DF5" w:rsidP="00282DF5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tooltip="Ссылка на КонсультантПлюс" w:history="1"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прово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дится контрольная закупка при проверке </w:t>
              </w:r>
              <w:proofErr w:type="spellStart"/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ККТ</w:t>
              </w:r>
              <w:proofErr w:type="spellEnd"/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организации</w:t>
              </w:r>
            </w:hyperlink>
          </w:p>
        </w:tc>
      </w:tr>
      <w:tr w:rsidR="0024298F" w:rsidRPr="009800D3" w14:paraId="41946F11" w14:textId="77777777" w:rsidTr="007B5B7D">
        <w:trPr>
          <w:trHeight w:val="1685"/>
        </w:trPr>
        <w:tc>
          <w:tcPr>
            <w:tcW w:w="2664" w:type="dxa"/>
            <w:shd w:val="clear" w:color="auto" w:fill="auto"/>
          </w:tcPr>
          <w:p w14:paraId="15621BB0" w14:textId="77777777" w:rsidR="0024298F" w:rsidRPr="009800D3" w:rsidRDefault="0024298F" w:rsidP="008324A8">
            <w:pPr>
              <w:spacing w:before="120" w:after="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Поддержка </w:t>
            </w:r>
            <w:proofErr w:type="spellStart"/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IT</w:t>
            </w:r>
            <w:proofErr w:type="spellEnd"/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отрасли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6FCCDF43" w14:textId="09E71CF5" w:rsidR="0024298F" w:rsidRPr="009800D3" w:rsidRDefault="000A26C9" w:rsidP="008324A8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 xml:space="preserve">Для аккредитованных </w:t>
            </w:r>
            <w:r w:rsidRPr="009800D3">
              <w:rPr>
                <w:rFonts w:ascii="Arial" w:hAnsi="Arial" w:cs="Arial"/>
                <w:sz w:val="20"/>
                <w:szCs w:val="20"/>
                <w:lang w:val="en-US"/>
              </w:rPr>
              <w:t>IT</w:t>
            </w:r>
            <w:r w:rsidRPr="009800D3">
              <w:rPr>
                <w:rFonts w:ascii="Arial" w:hAnsi="Arial" w:cs="Arial"/>
                <w:sz w:val="20"/>
                <w:szCs w:val="20"/>
              </w:rPr>
              <w:t>-компаний предусмотрели такие меры:</w:t>
            </w:r>
          </w:p>
          <w:p w14:paraId="219E139D" w14:textId="67F66DF8" w:rsidR="000A26C9" w:rsidRPr="00C05DFC" w:rsidRDefault="000A26C9" w:rsidP="00C05DFC">
            <w:pPr>
              <w:pStyle w:val="aa"/>
              <w:numPr>
                <w:ilvl w:val="0"/>
                <w:numId w:val="32"/>
              </w:numPr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DFC">
              <w:rPr>
                <w:rFonts w:ascii="Arial" w:hAnsi="Arial" w:cs="Arial"/>
                <w:sz w:val="20"/>
                <w:szCs w:val="20"/>
              </w:rPr>
              <w:t>нулевая ставка по налогу на при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C05DFC">
              <w:rPr>
                <w:rFonts w:ascii="Arial" w:hAnsi="Arial" w:cs="Arial"/>
                <w:sz w:val="20"/>
                <w:szCs w:val="20"/>
              </w:rPr>
              <w:t>быль за 2022 – 2024 г</w:t>
            </w:r>
            <w:r w:rsidR="008324A8" w:rsidRPr="00C05DFC">
              <w:rPr>
                <w:rFonts w:ascii="Arial" w:hAnsi="Arial" w:cs="Arial"/>
                <w:sz w:val="20"/>
                <w:szCs w:val="20"/>
              </w:rPr>
              <w:t>г.</w:t>
            </w:r>
            <w:r w:rsidRPr="00C05DF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86334B1" w14:textId="411CAEE3" w:rsidR="000A26C9" w:rsidRPr="00C05DFC" w:rsidRDefault="000A26C9" w:rsidP="00C05DFC">
            <w:pPr>
              <w:pStyle w:val="aa"/>
              <w:numPr>
                <w:ilvl w:val="0"/>
                <w:numId w:val="32"/>
              </w:numPr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DFC">
              <w:rPr>
                <w:rFonts w:ascii="Arial" w:hAnsi="Arial" w:cs="Arial"/>
                <w:sz w:val="20"/>
                <w:szCs w:val="20"/>
              </w:rPr>
              <w:t>предоставление отдельным компа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C05DFC">
              <w:rPr>
                <w:rFonts w:ascii="Arial" w:hAnsi="Arial" w:cs="Arial"/>
                <w:sz w:val="20"/>
                <w:szCs w:val="20"/>
              </w:rPr>
              <w:t>ни</w:t>
            </w:r>
            <w:r w:rsidR="00C05DFC">
              <w:rPr>
                <w:rFonts w:ascii="Arial" w:hAnsi="Arial" w:cs="Arial"/>
                <w:sz w:val="20"/>
                <w:szCs w:val="20"/>
              </w:rPr>
              <w:t>ям</w:t>
            </w:r>
            <w:r w:rsidRPr="00C05DFC">
              <w:rPr>
                <w:rFonts w:ascii="Arial" w:hAnsi="Arial" w:cs="Arial"/>
                <w:sz w:val="20"/>
                <w:szCs w:val="20"/>
              </w:rPr>
              <w:t xml:space="preserve"> налоговых льгот и преферен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C05DFC">
              <w:rPr>
                <w:rFonts w:ascii="Arial" w:hAnsi="Arial" w:cs="Arial"/>
                <w:sz w:val="20"/>
                <w:szCs w:val="20"/>
              </w:rPr>
              <w:t>ций</w:t>
            </w:r>
            <w:r w:rsidR="00703B0A" w:rsidRPr="00C05DF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05DFC">
              <w:rPr>
                <w:rFonts w:ascii="Arial" w:hAnsi="Arial" w:cs="Arial"/>
                <w:sz w:val="20"/>
                <w:szCs w:val="20"/>
              </w:rPr>
              <w:t>В частности</w:t>
            </w:r>
            <w:r w:rsidR="00703B0A" w:rsidRPr="00C05DFC">
              <w:rPr>
                <w:rFonts w:ascii="Arial" w:hAnsi="Arial" w:cs="Arial"/>
                <w:sz w:val="20"/>
                <w:szCs w:val="20"/>
              </w:rPr>
              <w:t xml:space="preserve">, Правительство РФ </w:t>
            </w:r>
            <w:r w:rsidR="00727AA4" w:rsidRPr="00C05DFC">
              <w:rPr>
                <w:rFonts w:ascii="Arial" w:hAnsi="Arial" w:cs="Arial"/>
                <w:sz w:val="20"/>
                <w:szCs w:val="20"/>
              </w:rPr>
              <w:t xml:space="preserve">предложило субъектам РФ </w:t>
            </w:r>
            <w:r w:rsidR="00C05DFC" w:rsidRPr="00C05DFC">
              <w:rPr>
                <w:rFonts w:ascii="Arial" w:hAnsi="Arial" w:cs="Arial"/>
                <w:sz w:val="20"/>
                <w:szCs w:val="20"/>
              </w:rPr>
              <w:t>для объ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C05DFC" w:rsidRPr="00C05DFC">
              <w:rPr>
                <w:rFonts w:ascii="Arial" w:hAnsi="Arial" w:cs="Arial"/>
                <w:sz w:val="20"/>
                <w:szCs w:val="20"/>
              </w:rPr>
              <w:t xml:space="preserve">ектов связи и центров обработки данных </w:t>
            </w:r>
            <w:r w:rsidR="00727AA4" w:rsidRPr="00C05DFC">
              <w:rPr>
                <w:rFonts w:ascii="Arial" w:hAnsi="Arial" w:cs="Arial"/>
                <w:sz w:val="20"/>
                <w:szCs w:val="20"/>
              </w:rPr>
              <w:t xml:space="preserve">снизить на 3 года ставки по </w:t>
            </w:r>
            <w:proofErr w:type="spellStart"/>
            <w:r w:rsidR="00727AA4" w:rsidRPr="00C05DFC">
              <w:rPr>
                <w:rFonts w:ascii="Arial" w:hAnsi="Arial" w:cs="Arial"/>
                <w:sz w:val="20"/>
                <w:szCs w:val="20"/>
              </w:rPr>
              <w:t>УСН</w:t>
            </w:r>
            <w:proofErr w:type="spellEnd"/>
            <w:r w:rsidR="00727AA4" w:rsidRPr="00C05DFC">
              <w:rPr>
                <w:rFonts w:ascii="Arial" w:hAnsi="Arial" w:cs="Arial"/>
                <w:sz w:val="20"/>
                <w:szCs w:val="20"/>
              </w:rPr>
              <w:t xml:space="preserve"> до 1% и </w:t>
            </w:r>
            <w:r w:rsidR="00C05DFC">
              <w:rPr>
                <w:rFonts w:ascii="Arial" w:hAnsi="Arial" w:cs="Arial"/>
                <w:sz w:val="20"/>
                <w:szCs w:val="20"/>
              </w:rPr>
              <w:t>ставки налога на иму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C05DFC">
              <w:rPr>
                <w:rFonts w:ascii="Arial" w:hAnsi="Arial" w:cs="Arial"/>
                <w:sz w:val="20"/>
                <w:szCs w:val="20"/>
              </w:rPr>
              <w:t xml:space="preserve">щество и </w:t>
            </w:r>
            <w:r w:rsidR="00C05DFC" w:rsidRPr="00C05DFC">
              <w:rPr>
                <w:rFonts w:ascii="Arial" w:hAnsi="Arial" w:cs="Arial"/>
                <w:sz w:val="20"/>
                <w:szCs w:val="20"/>
              </w:rPr>
              <w:t xml:space="preserve">земельного налога </w:t>
            </w:r>
            <w:r w:rsidR="00727AA4" w:rsidRPr="00C05DFC">
              <w:rPr>
                <w:rFonts w:ascii="Arial" w:hAnsi="Arial" w:cs="Arial"/>
                <w:sz w:val="20"/>
                <w:szCs w:val="20"/>
              </w:rPr>
              <w:t>не ме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727AA4" w:rsidRPr="00C05DFC">
              <w:rPr>
                <w:rFonts w:ascii="Arial" w:hAnsi="Arial" w:cs="Arial"/>
                <w:sz w:val="20"/>
                <w:szCs w:val="20"/>
              </w:rPr>
              <w:t>нее чем в 2 раза</w:t>
            </w:r>
            <w:r w:rsidRPr="00C05DF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0E94F28" w14:textId="4B3E89D0" w:rsidR="000A26C9" w:rsidRPr="00C05DFC" w:rsidRDefault="000A26C9" w:rsidP="00C05DFC">
            <w:pPr>
              <w:pStyle w:val="aa"/>
              <w:numPr>
                <w:ilvl w:val="0"/>
                <w:numId w:val="32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DFC">
              <w:rPr>
                <w:rFonts w:ascii="Arial" w:hAnsi="Arial" w:cs="Arial"/>
                <w:sz w:val="20"/>
                <w:szCs w:val="20"/>
              </w:rPr>
              <w:t>освобождение на срок до трех лет от валютного и других видов государ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C05DFC">
              <w:rPr>
                <w:rFonts w:ascii="Arial" w:hAnsi="Arial" w:cs="Arial"/>
                <w:sz w:val="20"/>
                <w:szCs w:val="20"/>
              </w:rPr>
              <w:t>ственного и муниципального кон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C05DFC">
              <w:rPr>
                <w:rFonts w:ascii="Arial" w:hAnsi="Arial" w:cs="Arial"/>
                <w:sz w:val="20"/>
                <w:szCs w:val="20"/>
              </w:rPr>
              <w:t>троля (надзора).</w:t>
            </w:r>
            <w:r w:rsidR="00D479C5" w:rsidRPr="00C05DFC">
              <w:rPr>
                <w:rFonts w:ascii="Arial" w:hAnsi="Arial" w:cs="Arial"/>
                <w:sz w:val="20"/>
                <w:szCs w:val="20"/>
              </w:rPr>
              <w:t xml:space="preserve"> Выездные налого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="00D479C5" w:rsidRPr="00C05DFC">
              <w:rPr>
                <w:rFonts w:ascii="Arial" w:hAnsi="Arial" w:cs="Arial"/>
                <w:sz w:val="20"/>
                <w:szCs w:val="20"/>
              </w:rPr>
              <w:t xml:space="preserve">вые проверки уже приостановлены </w:t>
            </w:r>
            <w:r w:rsidR="00900A9A" w:rsidRPr="00C05DFC">
              <w:rPr>
                <w:rFonts w:ascii="Arial" w:hAnsi="Arial" w:cs="Arial"/>
                <w:sz w:val="20"/>
                <w:szCs w:val="20"/>
              </w:rPr>
              <w:t xml:space="preserve">за отдельными исключениями </w:t>
            </w:r>
            <w:r w:rsidR="00D479C5" w:rsidRPr="00C05DF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до </w:t>
            </w:r>
            <w:r w:rsidR="00156E8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</w:t>
            </w:r>
            <w:r w:rsidR="00D479C5" w:rsidRPr="00C05DFC">
              <w:rPr>
                <w:rFonts w:ascii="Arial" w:hAnsi="Arial" w:cs="Arial"/>
                <w:b/>
                <w:color w:val="7030A0"/>
                <w:sz w:val="20"/>
                <w:szCs w:val="20"/>
              </w:rPr>
              <w:t>3 марта 2025 г</w:t>
            </w:r>
            <w:r w:rsidR="008324A8" w:rsidRPr="00C05DFC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6509B103" w14:textId="5DBBE227" w:rsidR="0068461A" w:rsidRPr="00005F54" w:rsidRDefault="00C05DFC" w:rsidP="008324A8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F54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68461A" w:rsidRPr="00005F5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74000E" w14:textId="01340079" w:rsidR="0068461A" w:rsidRPr="00005F54" w:rsidRDefault="004E0B3A" w:rsidP="00C05DFC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0" w:tooltip="Ссылка на КонсультантПлюс" w:history="1"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«Перечень антикризис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мер в 2022 г.»</w:t>
              </w:r>
            </w:hyperlink>
            <w:r w:rsidR="0068461A" w:rsidRPr="00005F5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18E77BE" w14:textId="7CB0C6B5" w:rsidR="002A1497" w:rsidRPr="00005F54" w:rsidRDefault="004E0B3A" w:rsidP="004E0B3A">
            <w:pPr>
              <w:pStyle w:val="aa"/>
              <w:numPr>
                <w:ilvl w:val="0"/>
                <w:numId w:val="33"/>
              </w:numPr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tooltip="Ссылка на КонсультантПлюс" w:history="1"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Меры под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держки в рамках налогового ма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невра для </w:t>
              </w:r>
              <w:proofErr w:type="spellStart"/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IT</w:t>
              </w:r>
              <w:proofErr w:type="spellEnd"/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-отрасли, электрон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ной промышленности и разра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ботчиков </w:t>
              </w:r>
              <w:proofErr w:type="spellStart"/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ЭКБ</w:t>
              </w:r>
              <w:proofErr w:type="spellEnd"/>
            </w:hyperlink>
          </w:p>
        </w:tc>
      </w:tr>
      <w:tr w:rsidR="00BD7805" w:rsidRPr="009800D3" w14:paraId="2D9C0636" w14:textId="77777777" w:rsidTr="007B5B7D">
        <w:trPr>
          <w:trHeight w:val="1685"/>
        </w:trPr>
        <w:tc>
          <w:tcPr>
            <w:tcW w:w="2664" w:type="dxa"/>
            <w:shd w:val="clear" w:color="auto" w:fill="auto"/>
          </w:tcPr>
          <w:p w14:paraId="7675BE1B" w14:textId="77777777" w:rsidR="00BD7805" w:rsidRPr="009800D3" w:rsidRDefault="00BD7805" w:rsidP="00C05DFC">
            <w:pPr>
              <w:spacing w:before="120" w:after="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Амнистия капиталов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1E0B1755" w14:textId="4FF5022C" w:rsidR="00BD7805" w:rsidRPr="009800D3" w:rsidRDefault="00BD7805" w:rsidP="00B069C5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C05DFC">
              <w:rPr>
                <w:rFonts w:ascii="Arial" w:hAnsi="Arial" w:cs="Arial"/>
                <w:b/>
                <w:sz w:val="20"/>
                <w:szCs w:val="20"/>
              </w:rPr>
              <w:t xml:space="preserve">14 марта 2022 </w:t>
            </w:r>
            <w:r w:rsidR="00C05DFC" w:rsidRPr="00C05DFC">
              <w:rPr>
                <w:rFonts w:ascii="Arial" w:hAnsi="Arial" w:cs="Arial"/>
                <w:b/>
                <w:sz w:val="20"/>
                <w:szCs w:val="20"/>
              </w:rPr>
              <w:t xml:space="preserve">г. </w:t>
            </w:r>
            <w:r w:rsidRPr="00C05DFC">
              <w:rPr>
                <w:rFonts w:ascii="Arial" w:hAnsi="Arial" w:cs="Arial"/>
                <w:b/>
                <w:sz w:val="20"/>
                <w:szCs w:val="20"/>
              </w:rPr>
              <w:t xml:space="preserve">по 28 февраля </w:t>
            </w:r>
            <w:r w:rsidR="00156E8B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C05DFC">
              <w:rPr>
                <w:rFonts w:ascii="Arial" w:hAnsi="Arial" w:cs="Arial"/>
                <w:b/>
                <w:sz w:val="20"/>
                <w:szCs w:val="20"/>
              </w:rPr>
              <w:t xml:space="preserve">2023 г. </w:t>
            </w:r>
            <w:r w:rsidRPr="009800D3">
              <w:rPr>
                <w:rFonts w:ascii="Arial" w:hAnsi="Arial" w:cs="Arial"/>
                <w:sz w:val="20"/>
                <w:szCs w:val="20"/>
              </w:rPr>
              <w:t>действует четвертый этап декла</w:t>
            </w:r>
            <w:r w:rsidR="00B069C5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риро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вания</w:t>
            </w:r>
            <w:r w:rsidR="00E15A96" w:rsidRPr="009800D3">
              <w:rPr>
                <w:rFonts w:ascii="Arial" w:hAnsi="Arial" w:cs="Arial"/>
                <w:sz w:val="20"/>
                <w:szCs w:val="20"/>
              </w:rPr>
              <w:t xml:space="preserve"> в рамках амнистии капита</w:t>
            </w:r>
            <w:r w:rsidR="00B069C5">
              <w:rPr>
                <w:rFonts w:ascii="Arial" w:hAnsi="Arial" w:cs="Arial"/>
                <w:sz w:val="20"/>
                <w:szCs w:val="20"/>
              </w:rPr>
              <w:softHyphen/>
            </w:r>
            <w:r w:rsidR="00E15A96" w:rsidRPr="009800D3">
              <w:rPr>
                <w:rFonts w:ascii="Arial" w:hAnsi="Arial" w:cs="Arial"/>
                <w:sz w:val="20"/>
                <w:szCs w:val="20"/>
              </w:rPr>
              <w:t>лов</w:t>
            </w:r>
            <w:r w:rsidRPr="009800D3">
              <w:rPr>
                <w:rFonts w:ascii="Arial" w:hAnsi="Arial" w:cs="Arial"/>
                <w:sz w:val="20"/>
                <w:szCs w:val="20"/>
              </w:rPr>
              <w:t>. Те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перь можно </w:t>
            </w:r>
            <w:r w:rsidR="00E15A96" w:rsidRPr="009800D3">
              <w:rPr>
                <w:rFonts w:ascii="Arial" w:hAnsi="Arial" w:cs="Arial"/>
                <w:sz w:val="20"/>
                <w:szCs w:val="20"/>
              </w:rPr>
              <w:t>легализ</w:t>
            </w:r>
            <w:r w:rsidRPr="009800D3">
              <w:rPr>
                <w:rFonts w:ascii="Arial" w:hAnsi="Arial" w:cs="Arial"/>
                <w:sz w:val="20"/>
                <w:szCs w:val="20"/>
              </w:rPr>
              <w:t>овать налич</w:t>
            </w:r>
            <w:r w:rsidR="00B069C5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ные д</w:t>
            </w:r>
            <w:r w:rsidR="00C05DFC">
              <w:rPr>
                <w:rFonts w:ascii="Arial" w:hAnsi="Arial" w:cs="Arial"/>
                <w:sz w:val="20"/>
                <w:szCs w:val="20"/>
              </w:rPr>
              <w:t>еньги и любые финансовые активы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3510303B" w14:textId="77777777" w:rsidR="006E3763" w:rsidRPr="00005F54" w:rsidRDefault="002B59E2" w:rsidP="00C05DFC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F54">
              <w:rPr>
                <w:rFonts w:ascii="Arial" w:hAnsi="Arial" w:cs="Arial"/>
                <w:sz w:val="20"/>
                <w:szCs w:val="20"/>
              </w:rPr>
              <w:t>Составить декларацию помо</w:t>
            </w:r>
            <w:r w:rsidR="006E3763" w:rsidRPr="00005F54">
              <w:rPr>
                <w:rFonts w:ascii="Arial" w:hAnsi="Arial" w:cs="Arial"/>
                <w:sz w:val="20"/>
                <w:szCs w:val="20"/>
              </w:rPr>
              <w:t>гу</w:t>
            </w:r>
            <w:r w:rsidRPr="00005F54">
              <w:rPr>
                <w:rFonts w:ascii="Arial" w:hAnsi="Arial" w:cs="Arial"/>
                <w:sz w:val="20"/>
                <w:szCs w:val="20"/>
              </w:rPr>
              <w:t>т</w:t>
            </w:r>
            <w:r w:rsidR="006E3763" w:rsidRPr="00005F5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3E9496" w14:textId="40C157A6" w:rsidR="00BD7805" w:rsidRPr="00005F54" w:rsidRDefault="004E0B3A" w:rsidP="00C05DF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и подать специальную де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кларацию по четвертому этапу амнистии капитала</w:t>
              </w:r>
            </w:hyperlink>
            <w:r w:rsidR="006E3763" w:rsidRPr="00005F5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2A8AE5BB" w14:textId="27AF3242" w:rsidR="00AC0B43" w:rsidRPr="00005F54" w:rsidRDefault="004E0B3A" w:rsidP="004E0B3A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48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tooltip="Ссылка на КонсультантПлюс" w:history="1"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Специальная деклара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ция по четвертому этапу амни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стии капитала (образец запол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нения) </w:t>
              </w:r>
            </w:hyperlink>
          </w:p>
        </w:tc>
      </w:tr>
      <w:tr w:rsidR="00B00097" w:rsidRPr="009800D3" w14:paraId="02B193C1" w14:textId="77777777" w:rsidTr="00640870">
        <w:tc>
          <w:tcPr>
            <w:tcW w:w="10206" w:type="dxa"/>
            <w:gridSpan w:val="4"/>
            <w:shd w:val="clear" w:color="auto" w:fill="E36C0A" w:themeFill="accent6" w:themeFillShade="BF"/>
          </w:tcPr>
          <w:p w14:paraId="55A6FFD6" w14:textId="77777777" w:rsidR="00B00097" w:rsidRPr="00005F54" w:rsidRDefault="00F50386" w:rsidP="00351D8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05F54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НДС</w:t>
            </w:r>
          </w:p>
        </w:tc>
      </w:tr>
      <w:tr w:rsidR="00FA52DE" w:rsidRPr="009800D3" w14:paraId="39BD93F9" w14:textId="77777777" w:rsidTr="00640870">
        <w:trPr>
          <w:trHeight w:val="1477"/>
        </w:trPr>
        <w:tc>
          <w:tcPr>
            <w:tcW w:w="2664" w:type="dxa"/>
            <w:shd w:val="clear" w:color="auto" w:fill="auto"/>
          </w:tcPr>
          <w:p w14:paraId="717E12E0" w14:textId="77777777" w:rsidR="00FA52DE" w:rsidRPr="009800D3" w:rsidRDefault="00F50386" w:rsidP="00C05DFC">
            <w:pPr>
              <w:spacing w:before="120" w:after="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Декларация</w:t>
            </w:r>
          </w:p>
        </w:tc>
        <w:tc>
          <w:tcPr>
            <w:tcW w:w="3969" w:type="dxa"/>
            <w:shd w:val="clear" w:color="auto" w:fill="auto"/>
          </w:tcPr>
          <w:p w14:paraId="47F8456F" w14:textId="5DACB569" w:rsidR="00C05DFC" w:rsidRDefault="000929B3" w:rsidP="00C05DFC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>Декларацию за I квартал 2022</w:t>
            </w:r>
            <w:r w:rsidR="00C05DFC">
              <w:rPr>
                <w:rFonts w:ascii="Arial" w:hAnsi="Arial" w:cs="Arial"/>
                <w:sz w:val="20"/>
                <w:szCs w:val="20"/>
              </w:rPr>
              <w:t xml:space="preserve"> г. </w:t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 нужно сдать по обновленной форме. Среди прочего в ней появились строки для кода основания и суммы налога к возме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щению в заявительном порядке.</w:t>
            </w:r>
          </w:p>
          <w:p w14:paraId="0CA70B53" w14:textId="2CE079E9" w:rsidR="00FA52DE" w:rsidRPr="00156E8B" w:rsidRDefault="007D4FB8" w:rsidP="00C05DFC">
            <w:pPr>
              <w:spacing w:before="120" w:after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56E8B">
              <w:rPr>
                <w:rFonts w:ascii="Arial" w:hAnsi="Arial" w:cs="Arial"/>
                <w:spacing w:val="-4"/>
                <w:sz w:val="20"/>
                <w:szCs w:val="20"/>
              </w:rPr>
              <w:t>Также внесли изменения в коды опера</w:t>
            </w:r>
            <w:r w:rsidR="00C868F4" w:rsidRPr="00156E8B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156E8B">
              <w:rPr>
                <w:rFonts w:ascii="Arial" w:hAnsi="Arial" w:cs="Arial"/>
                <w:spacing w:val="-4"/>
                <w:sz w:val="20"/>
                <w:szCs w:val="20"/>
              </w:rPr>
              <w:t>ций, которые указываются в деклара</w:t>
            </w:r>
            <w:r w:rsidR="00C868F4" w:rsidRPr="00156E8B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156E8B">
              <w:rPr>
                <w:rFonts w:ascii="Arial" w:hAnsi="Arial" w:cs="Arial"/>
                <w:spacing w:val="-4"/>
                <w:sz w:val="20"/>
                <w:szCs w:val="20"/>
              </w:rPr>
              <w:t>ции.</w:t>
            </w:r>
          </w:p>
          <w:p w14:paraId="7F6A2193" w14:textId="3722647F" w:rsidR="00271F5E" w:rsidRPr="009800D3" w:rsidRDefault="00271F5E" w:rsidP="00C05DF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>В связи с появлением новых строк до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полнены контрольные соотношения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25970DF9" w14:textId="17D858DF" w:rsidR="00A64E34" w:rsidRPr="00005F54" w:rsidRDefault="00156E8B" w:rsidP="00C05DFC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F54">
              <w:rPr>
                <w:rFonts w:ascii="Arial" w:hAnsi="Arial" w:cs="Arial"/>
                <w:sz w:val="20"/>
                <w:szCs w:val="20"/>
              </w:rPr>
              <w:t>Подробнее в</w:t>
            </w:r>
            <w:r w:rsidR="007D4FB8" w:rsidRPr="00005F5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7C8292D" w14:textId="3812D54A" w:rsidR="00913B36" w:rsidRPr="00005F54" w:rsidRDefault="004E0B3A" w:rsidP="00156E8B">
            <w:pPr>
              <w:pStyle w:val="a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tooltip="Ссылка на КонсультантПлюс" w:history="1"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запол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декларацию по НДС</w:t>
              </w:r>
            </w:hyperlink>
            <w:r w:rsidR="00913B36" w:rsidRPr="00005F5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EFFCFD1" w14:textId="452991C8" w:rsidR="007D4FB8" w:rsidRPr="00005F54" w:rsidRDefault="004E0B3A" w:rsidP="00156E8B">
            <w:pPr>
              <w:pStyle w:val="a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tooltip="Ссылка на КонсультантПлюс" w:history="1"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Форме: Декларация по НДС за </w:t>
              </w:r>
              <w:r w:rsidR="002C645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</w:t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I квартал 2022 г. (Форма по КНД 1151001) (образец заполнения)</w:t>
              </w:r>
            </w:hyperlink>
            <w:r w:rsidR="007D4FB8" w:rsidRPr="00005F5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6D44DE8" w14:textId="713E1D80" w:rsidR="00E06B6C" w:rsidRPr="00005F54" w:rsidRDefault="004E0B3A" w:rsidP="004E0B3A">
            <w:pPr>
              <w:pStyle w:val="a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4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6" w:tooltip="Ссылка на КонсультантПлюс" w:history="1"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прове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рить декларацию по НДС по контрольным соотношениям </w:t>
              </w:r>
            </w:hyperlink>
          </w:p>
        </w:tc>
      </w:tr>
      <w:tr w:rsidR="00B00097" w:rsidRPr="009800D3" w14:paraId="67D5B7CE" w14:textId="77777777" w:rsidTr="00640870">
        <w:tc>
          <w:tcPr>
            <w:tcW w:w="10206" w:type="dxa"/>
            <w:gridSpan w:val="4"/>
            <w:shd w:val="clear" w:color="auto" w:fill="ED7D31"/>
          </w:tcPr>
          <w:p w14:paraId="38E2975E" w14:textId="77777777" w:rsidR="00B00097" w:rsidRPr="00005F54" w:rsidRDefault="006D24E3" w:rsidP="00351D8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05F54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Страховые взносы</w:t>
            </w:r>
          </w:p>
        </w:tc>
      </w:tr>
      <w:tr w:rsidR="00B00097" w:rsidRPr="009800D3" w14:paraId="4E0DC52E" w14:textId="77777777" w:rsidTr="00640870">
        <w:tc>
          <w:tcPr>
            <w:tcW w:w="2664" w:type="dxa"/>
            <w:shd w:val="clear" w:color="auto" w:fill="auto"/>
          </w:tcPr>
          <w:p w14:paraId="0CF93EB1" w14:textId="77777777" w:rsidR="00B00097" w:rsidRPr="009800D3" w:rsidRDefault="006D24E3" w:rsidP="0021788D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  <w:tc>
          <w:tcPr>
            <w:tcW w:w="3969" w:type="dxa"/>
            <w:shd w:val="clear" w:color="auto" w:fill="auto"/>
          </w:tcPr>
          <w:p w14:paraId="50E6D282" w14:textId="62EB47B2" w:rsidR="00B00097" w:rsidRPr="009800D3" w:rsidRDefault="006D24E3" w:rsidP="0021788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>Порог минимальной численности за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страхованных лиц, при превышении ко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торого страхователь подает сведения о них в форме электронного документа, снижен с 25 до 10 человек. Изменение касается, в частности, 4-ФСС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4226A6A2" w14:textId="630E7F79" w:rsidR="006D24E3" w:rsidRPr="00005F54" w:rsidRDefault="00AC2379" w:rsidP="0021788D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005F54">
              <w:rPr>
                <w:rFonts w:ascii="Arial" w:hAnsi="Arial" w:cs="Arial"/>
                <w:sz w:val="20"/>
                <w:szCs w:val="20"/>
              </w:rPr>
              <w:t>О</w:t>
            </w:r>
            <w:r w:rsidR="006D24E3" w:rsidRPr="00005F54">
              <w:rPr>
                <w:rFonts w:ascii="Arial" w:hAnsi="Arial" w:cs="Arial"/>
                <w:sz w:val="20"/>
                <w:szCs w:val="20"/>
              </w:rPr>
              <w:t>б изменениях можно узнать из</w:t>
            </w:r>
            <w:r w:rsidR="004E0B3A" w:rsidRPr="00005F5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7" w:tooltip="Ссылка на КонсультантПлюс" w:history="1">
              <w:r w:rsidR="004E0B3A"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E0B3A"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зора: «Доверенность для </w:t>
              </w:r>
              <w:proofErr w:type="spellStart"/>
              <w:r w:rsidR="004E0B3A"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СЗВ</w:t>
              </w:r>
              <w:proofErr w:type="spellEnd"/>
              <w:r w:rsidR="004E0B3A"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-М и 4-ФСС и электронная отчетность: закон опубликовали»</w:t>
              </w:r>
            </w:hyperlink>
            <w:r w:rsidR="0021788D" w:rsidRPr="00005F5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5FD373C9" w14:textId="363C486C" w:rsidR="00230F10" w:rsidRPr="00005F54" w:rsidRDefault="0021788D" w:rsidP="004E0B3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F54">
              <w:rPr>
                <w:rFonts w:ascii="Arial" w:hAnsi="Arial" w:cs="Arial"/>
                <w:sz w:val="20"/>
                <w:szCs w:val="20"/>
              </w:rPr>
              <w:t>Разобраться с</w:t>
            </w:r>
            <w:r w:rsidR="006D24E3" w:rsidRPr="00005F54">
              <w:rPr>
                <w:rFonts w:ascii="Arial" w:hAnsi="Arial" w:cs="Arial"/>
                <w:sz w:val="20"/>
                <w:szCs w:val="20"/>
              </w:rPr>
              <w:t xml:space="preserve"> 4-ФСС поможет</w:t>
            </w:r>
            <w:r w:rsidR="006D24E3" w:rsidRPr="00005F54">
              <w:rPr>
                <w:rFonts w:ascii="Arial" w:hAnsi="Arial" w:cs="Arial"/>
                <w:iCs/>
                <w:color w:val="0000FF"/>
                <w:sz w:val="20"/>
                <w:szCs w:val="20"/>
              </w:rPr>
              <w:t xml:space="preserve"> </w:t>
            </w:r>
            <w:hyperlink r:id="rId38" w:tooltip="Ссылка на КонсультантПлюс" w:history="1">
              <w:r w:rsidR="004E0B3A"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E0B3A"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товое решение: Как заполнить и сдать отчетность по форме 4-ФСС по страховым взносам от несчаст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E0B3A"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случаев</w:t>
              </w:r>
            </w:hyperlink>
          </w:p>
        </w:tc>
      </w:tr>
      <w:tr w:rsidR="00B00097" w:rsidRPr="009800D3" w14:paraId="4BF0FAD8" w14:textId="77777777" w:rsidTr="00640870">
        <w:tc>
          <w:tcPr>
            <w:tcW w:w="10206" w:type="dxa"/>
            <w:gridSpan w:val="4"/>
            <w:shd w:val="clear" w:color="auto" w:fill="ED7D31"/>
          </w:tcPr>
          <w:p w14:paraId="0152436A" w14:textId="77777777" w:rsidR="00B00097" w:rsidRPr="00005F54" w:rsidRDefault="00EA630C" w:rsidP="00351D8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proofErr w:type="spellStart"/>
            <w:r w:rsidRPr="00005F54">
              <w:rPr>
                <w:rFonts w:ascii="Arial" w:hAnsi="Arial" w:cs="Arial"/>
                <w:b/>
                <w:color w:val="800080"/>
                <w:sz w:val="20"/>
                <w:szCs w:val="20"/>
              </w:rPr>
              <w:t>Спецрежимы</w:t>
            </w:r>
            <w:proofErr w:type="spellEnd"/>
          </w:p>
        </w:tc>
      </w:tr>
      <w:tr w:rsidR="006D24E3" w:rsidRPr="009800D3" w14:paraId="1BE1D945" w14:textId="77777777" w:rsidTr="00640870">
        <w:trPr>
          <w:trHeight w:val="1242"/>
        </w:trPr>
        <w:tc>
          <w:tcPr>
            <w:tcW w:w="2664" w:type="dxa"/>
            <w:shd w:val="clear" w:color="auto" w:fill="auto"/>
          </w:tcPr>
          <w:p w14:paraId="76D4194B" w14:textId="77777777" w:rsidR="006D24E3" w:rsidRPr="009800D3" w:rsidRDefault="00EA630C" w:rsidP="006377C4">
            <w:pPr>
              <w:spacing w:before="120" w:after="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Автоматизированная упрощенная система налогообложения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41DB3BF8" w14:textId="4193358D" w:rsidR="006D24E3" w:rsidRPr="00005F54" w:rsidRDefault="00C76D9A" w:rsidP="006377C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F54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005F5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1 июля 2022 </w:t>
            </w:r>
            <w:r w:rsidR="006377C4" w:rsidRPr="00005F54">
              <w:rPr>
                <w:rFonts w:ascii="Arial" w:hAnsi="Arial" w:cs="Arial"/>
                <w:b/>
                <w:color w:val="7030A0"/>
                <w:sz w:val="20"/>
                <w:szCs w:val="20"/>
              </w:rPr>
              <w:t>г.</w:t>
            </w:r>
            <w:r w:rsidR="006377C4" w:rsidRPr="00005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F54">
              <w:rPr>
                <w:rFonts w:ascii="Arial" w:hAnsi="Arial" w:cs="Arial"/>
                <w:sz w:val="20"/>
                <w:szCs w:val="20"/>
              </w:rPr>
              <w:t>в качестве экспери</w:t>
            </w:r>
            <w:r w:rsidR="00C868F4" w:rsidRPr="00005F54">
              <w:rPr>
                <w:rFonts w:ascii="Arial" w:hAnsi="Arial" w:cs="Arial"/>
                <w:sz w:val="20"/>
                <w:szCs w:val="20"/>
              </w:rPr>
              <w:softHyphen/>
            </w:r>
            <w:r w:rsidRPr="00005F54">
              <w:rPr>
                <w:rFonts w:ascii="Arial" w:hAnsi="Arial" w:cs="Arial"/>
                <w:sz w:val="20"/>
                <w:szCs w:val="20"/>
              </w:rPr>
              <w:t xml:space="preserve">мента в 4 регионах вводится новый </w:t>
            </w:r>
            <w:proofErr w:type="spellStart"/>
            <w:r w:rsidRPr="00005F54">
              <w:rPr>
                <w:rFonts w:ascii="Arial" w:hAnsi="Arial" w:cs="Arial"/>
                <w:sz w:val="20"/>
                <w:szCs w:val="20"/>
              </w:rPr>
              <w:t>спецрежим</w:t>
            </w:r>
            <w:proofErr w:type="spellEnd"/>
            <w:r w:rsidRPr="00005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702F" w:rsidRPr="00005F54">
              <w:rPr>
                <w:rFonts w:ascii="Arial" w:hAnsi="Arial" w:cs="Arial"/>
                <w:sz w:val="20"/>
                <w:szCs w:val="20"/>
              </w:rPr>
              <w:t>–</w:t>
            </w:r>
            <w:r w:rsidRPr="00005F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5F54">
              <w:rPr>
                <w:rFonts w:ascii="Arial" w:hAnsi="Arial" w:cs="Arial"/>
                <w:sz w:val="20"/>
                <w:szCs w:val="20"/>
              </w:rPr>
              <w:t>АУСН</w:t>
            </w:r>
            <w:proofErr w:type="spellEnd"/>
            <w:r w:rsidR="001A702F" w:rsidRPr="00005F54">
              <w:rPr>
                <w:rFonts w:ascii="Arial" w:hAnsi="Arial" w:cs="Arial"/>
                <w:sz w:val="20"/>
                <w:szCs w:val="20"/>
              </w:rPr>
              <w:t xml:space="preserve">. С этой даты на него могут перейти новые организации или </w:t>
            </w:r>
            <w:proofErr w:type="spellStart"/>
            <w:r w:rsidR="001A702F" w:rsidRPr="00005F54">
              <w:rPr>
                <w:rFonts w:ascii="Arial" w:hAnsi="Arial" w:cs="Arial"/>
                <w:sz w:val="20"/>
                <w:szCs w:val="20"/>
              </w:rPr>
              <w:t>ИП</w:t>
            </w:r>
            <w:proofErr w:type="spellEnd"/>
            <w:r w:rsidR="001A702F" w:rsidRPr="00005F54">
              <w:rPr>
                <w:rFonts w:ascii="Arial" w:hAnsi="Arial" w:cs="Arial"/>
                <w:sz w:val="20"/>
                <w:szCs w:val="20"/>
              </w:rPr>
              <w:t>. Для остальных режим станет досту</w:t>
            </w:r>
            <w:r w:rsidR="00C868F4" w:rsidRPr="00005F54">
              <w:rPr>
                <w:rFonts w:ascii="Arial" w:hAnsi="Arial" w:cs="Arial"/>
                <w:sz w:val="20"/>
                <w:szCs w:val="20"/>
              </w:rPr>
              <w:softHyphen/>
            </w:r>
            <w:r w:rsidR="001A702F" w:rsidRPr="00005F54">
              <w:rPr>
                <w:rFonts w:ascii="Arial" w:hAnsi="Arial" w:cs="Arial"/>
                <w:sz w:val="20"/>
                <w:szCs w:val="20"/>
              </w:rPr>
              <w:t>пен не ранее начала 2023 г.</w:t>
            </w:r>
          </w:p>
          <w:p w14:paraId="12987E53" w14:textId="0A90F245" w:rsidR="001A702F" w:rsidRPr="00005F54" w:rsidRDefault="001A702F" w:rsidP="00156E8B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F54">
              <w:rPr>
                <w:rFonts w:ascii="Arial" w:hAnsi="Arial" w:cs="Arial"/>
                <w:sz w:val="20"/>
                <w:szCs w:val="20"/>
              </w:rPr>
              <w:t>Применение режима возможно при соот</w:t>
            </w:r>
            <w:r w:rsidR="00C868F4" w:rsidRPr="00005F54">
              <w:rPr>
                <w:rFonts w:ascii="Arial" w:hAnsi="Arial" w:cs="Arial"/>
                <w:sz w:val="20"/>
                <w:szCs w:val="20"/>
              </w:rPr>
              <w:softHyphen/>
            </w:r>
            <w:r w:rsidRPr="00005F54">
              <w:rPr>
                <w:rFonts w:ascii="Arial" w:hAnsi="Arial" w:cs="Arial"/>
                <w:sz w:val="20"/>
                <w:szCs w:val="20"/>
              </w:rPr>
              <w:t>ветствии ряду условий. Среди них огра</w:t>
            </w:r>
            <w:r w:rsidR="00C868F4" w:rsidRPr="00005F54">
              <w:rPr>
                <w:rFonts w:ascii="Arial" w:hAnsi="Arial" w:cs="Arial"/>
                <w:sz w:val="20"/>
                <w:szCs w:val="20"/>
              </w:rPr>
              <w:softHyphen/>
            </w:r>
            <w:r w:rsidRPr="00005F54">
              <w:rPr>
                <w:rFonts w:ascii="Arial" w:hAnsi="Arial" w:cs="Arial"/>
                <w:sz w:val="20"/>
                <w:szCs w:val="20"/>
              </w:rPr>
              <w:t>ничения по численности работников, размеру доходов и стоимости ОС.</w:t>
            </w:r>
          </w:p>
          <w:p w14:paraId="7F32F8D6" w14:textId="6E0A1C45" w:rsidR="00915761" w:rsidRPr="00005F54" w:rsidRDefault="00915761" w:rsidP="00156E8B">
            <w:pPr>
              <w:spacing w:before="60" w:after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005F54">
              <w:rPr>
                <w:rFonts w:ascii="Arial" w:hAnsi="Arial" w:cs="Arial"/>
                <w:spacing w:val="-4"/>
                <w:sz w:val="20"/>
                <w:szCs w:val="20"/>
              </w:rPr>
              <w:t>Основные преимущества – сведение к ми</w:t>
            </w:r>
            <w:r w:rsidR="00156E8B" w:rsidRPr="00005F54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005F54">
              <w:rPr>
                <w:rFonts w:ascii="Arial" w:hAnsi="Arial" w:cs="Arial"/>
                <w:spacing w:val="-4"/>
                <w:sz w:val="20"/>
                <w:szCs w:val="20"/>
              </w:rPr>
              <w:t>нимуму отчетности и страховых взносов.</w:t>
            </w:r>
          </w:p>
          <w:p w14:paraId="61811CE8" w14:textId="6AEEFE87" w:rsidR="001A702F" w:rsidRPr="00005F54" w:rsidRDefault="001A702F" w:rsidP="00156E8B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F54">
              <w:rPr>
                <w:rFonts w:ascii="Arial" w:hAnsi="Arial" w:cs="Arial"/>
                <w:sz w:val="20"/>
                <w:szCs w:val="20"/>
              </w:rPr>
              <w:t xml:space="preserve">Пока эксперимент ограничен </w:t>
            </w:r>
            <w:r w:rsidRPr="00005F54">
              <w:rPr>
                <w:rFonts w:ascii="Arial" w:hAnsi="Arial" w:cs="Arial"/>
                <w:b/>
                <w:color w:val="7030A0"/>
                <w:sz w:val="20"/>
                <w:szCs w:val="20"/>
              </w:rPr>
              <w:t>31.12.2027</w:t>
            </w:r>
          </w:p>
        </w:tc>
        <w:tc>
          <w:tcPr>
            <w:tcW w:w="3544" w:type="dxa"/>
            <w:shd w:val="clear" w:color="auto" w:fill="auto"/>
          </w:tcPr>
          <w:p w14:paraId="313ED12A" w14:textId="6292F721" w:rsidR="002447B4" w:rsidRPr="00005F54" w:rsidRDefault="006377C4" w:rsidP="006377C4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F54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915761" w:rsidRPr="00005F5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132B61" w14:textId="3FDEC12E" w:rsidR="006377C4" w:rsidRPr="00005F54" w:rsidRDefault="00B67E9C" w:rsidP="006377C4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tooltip="Ссылка на КонсультантПлюс" w:history="1"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«С 1 июля вводят новый налоговый режим»</w:t>
              </w:r>
            </w:hyperlink>
            <w:r w:rsidR="00915761" w:rsidRPr="00005F5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15603F0" w14:textId="335754CD" w:rsidR="00915761" w:rsidRPr="00005F54" w:rsidRDefault="00005F54" w:rsidP="00005F54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0" w:tooltip="Ссылка на КонсультантПлюс" w:history="1"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Особенности применения автоматизирован</w:t>
              </w:r>
              <w:r w:rsidR="00B069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ной </w:t>
              </w:r>
              <w:proofErr w:type="spellStart"/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УСН</w:t>
              </w:r>
              <w:proofErr w:type="spellEnd"/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 1 июля 2022 г. по </w:t>
              </w:r>
              <w:r w:rsidR="002C645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    </w:t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31 декабря 2027 г. включи</w:t>
              </w:r>
              <w:r w:rsidR="007267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05F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тельно</w:t>
              </w:r>
            </w:hyperlink>
          </w:p>
        </w:tc>
      </w:tr>
      <w:tr w:rsidR="00B00097" w:rsidRPr="009800D3" w14:paraId="668A68E8" w14:textId="77777777" w:rsidTr="00640870">
        <w:tc>
          <w:tcPr>
            <w:tcW w:w="10206" w:type="dxa"/>
            <w:gridSpan w:val="4"/>
            <w:shd w:val="clear" w:color="auto" w:fill="ED7D31"/>
          </w:tcPr>
          <w:p w14:paraId="4258DFB1" w14:textId="77777777" w:rsidR="00B00097" w:rsidRPr="00005F54" w:rsidRDefault="005630ED" w:rsidP="00351D8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05F54">
              <w:rPr>
                <w:rFonts w:ascii="Arial" w:hAnsi="Arial" w:cs="Arial"/>
                <w:b/>
                <w:color w:val="800080"/>
                <w:sz w:val="20"/>
                <w:szCs w:val="20"/>
              </w:rPr>
              <w:t>Льготы</w:t>
            </w:r>
          </w:p>
        </w:tc>
      </w:tr>
      <w:tr w:rsidR="00B00097" w:rsidRPr="0072670A" w14:paraId="39824D21" w14:textId="77777777" w:rsidTr="00640870">
        <w:trPr>
          <w:trHeight w:val="544"/>
        </w:trPr>
        <w:tc>
          <w:tcPr>
            <w:tcW w:w="2664" w:type="dxa"/>
            <w:shd w:val="clear" w:color="auto" w:fill="auto"/>
          </w:tcPr>
          <w:p w14:paraId="66E783CA" w14:textId="77777777" w:rsidR="00B00097" w:rsidRPr="009800D3" w:rsidRDefault="005630ED" w:rsidP="006377C4">
            <w:pPr>
              <w:spacing w:before="120" w:after="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  <w:t>IT</w:t>
            </w: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-отрасль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5AB7D1B8" w14:textId="4E18BF6A" w:rsidR="00423FD1" w:rsidRPr="00005F54" w:rsidRDefault="005630ED" w:rsidP="006377C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5F54">
              <w:rPr>
                <w:rFonts w:ascii="Arial" w:hAnsi="Arial" w:cs="Arial"/>
                <w:sz w:val="20"/>
                <w:szCs w:val="20"/>
              </w:rPr>
              <w:t>Минцифры</w:t>
            </w:r>
            <w:proofErr w:type="spellEnd"/>
            <w:r w:rsidRPr="00005F54">
              <w:rPr>
                <w:rFonts w:ascii="Arial" w:hAnsi="Arial" w:cs="Arial"/>
                <w:sz w:val="20"/>
                <w:szCs w:val="20"/>
              </w:rPr>
              <w:t xml:space="preserve"> РФ разъяснило значение терминов </w:t>
            </w:r>
            <w:r w:rsidR="00F83D02" w:rsidRPr="00005F54">
              <w:rPr>
                <w:rFonts w:ascii="Arial" w:hAnsi="Arial" w:cs="Arial"/>
                <w:sz w:val="20"/>
                <w:szCs w:val="20"/>
              </w:rPr>
              <w:t>«</w:t>
            </w:r>
            <w:r w:rsidRPr="00005F54">
              <w:rPr>
                <w:rFonts w:ascii="Arial" w:hAnsi="Arial" w:cs="Arial"/>
                <w:sz w:val="20"/>
                <w:szCs w:val="20"/>
              </w:rPr>
              <w:t>адаптация</w:t>
            </w:r>
            <w:r w:rsidR="00F83D02" w:rsidRPr="00005F54">
              <w:rPr>
                <w:rFonts w:ascii="Arial" w:hAnsi="Arial" w:cs="Arial"/>
                <w:sz w:val="20"/>
                <w:szCs w:val="20"/>
              </w:rPr>
              <w:t>»</w:t>
            </w:r>
            <w:r w:rsidRPr="00005F54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="00F83D02" w:rsidRPr="00005F54">
              <w:rPr>
                <w:rFonts w:ascii="Arial" w:hAnsi="Arial" w:cs="Arial"/>
                <w:sz w:val="20"/>
                <w:szCs w:val="20"/>
              </w:rPr>
              <w:t>«</w:t>
            </w:r>
            <w:r w:rsidRPr="00005F54">
              <w:rPr>
                <w:rFonts w:ascii="Arial" w:hAnsi="Arial" w:cs="Arial"/>
                <w:sz w:val="20"/>
                <w:szCs w:val="20"/>
              </w:rPr>
              <w:t>модифика</w:t>
            </w:r>
            <w:r w:rsidR="00C868F4" w:rsidRPr="00005F54">
              <w:rPr>
                <w:rFonts w:ascii="Arial" w:hAnsi="Arial" w:cs="Arial"/>
                <w:sz w:val="20"/>
                <w:szCs w:val="20"/>
              </w:rPr>
              <w:softHyphen/>
            </w:r>
            <w:r w:rsidRPr="00005F54">
              <w:rPr>
                <w:rFonts w:ascii="Arial" w:hAnsi="Arial" w:cs="Arial"/>
                <w:sz w:val="20"/>
                <w:szCs w:val="20"/>
              </w:rPr>
              <w:t>ция</w:t>
            </w:r>
            <w:r w:rsidR="00F83D02" w:rsidRPr="00005F54">
              <w:rPr>
                <w:rFonts w:ascii="Arial" w:hAnsi="Arial" w:cs="Arial"/>
                <w:sz w:val="20"/>
                <w:szCs w:val="20"/>
              </w:rPr>
              <w:t>»</w:t>
            </w:r>
            <w:r w:rsidRPr="00005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7182" w:rsidRPr="00005F54">
              <w:rPr>
                <w:rFonts w:ascii="Arial" w:hAnsi="Arial" w:cs="Arial"/>
                <w:sz w:val="20"/>
                <w:szCs w:val="20"/>
              </w:rPr>
              <w:t xml:space="preserve">в отношении </w:t>
            </w:r>
            <w:r w:rsidRPr="00005F54">
              <w:rPr>
                <w:rFonts w:ascii="Arial" w:hAnsi="Arial" w:cs="Arial"/>
                <w:sz w:val="20"/>
                <w:szCs w:val="20"/>
              </w:rPr>
              <w:t>программ для ЭВМ и баз данных. Они используются в поло</w:t>
            </w:r>
            <w:r w:rsidR="00C868F4" w:rsidRPr="00005F54">
              <w:rPr>
                <w:rFonts w:ascii="Arial" w:hAnsi="Arial" w:cs="Arial"/>
                <w:sz w:val="20"/>
                <w:szCs w:val="20"/>
              </w:rPr>
              <w:softHyphen/>
            </w:r>
            <w:r w:rsidRPr="00005F54">
              <w:rPr>
                <w:rFonts w:ascii="Arial" w:hAnsi="Arial" w:cs="Arial"/>
                <w:sz w:val="20"/>
                <w:szCs w:val="20"/>
              </w:rPr>
              <w:t xml:space="preserve">жениях, устанавливающих льготы для аккредитованных </w:t>
            </w:r>
            <w:proofErr w:type="spellStart"/>
            <w:r w:rsidRPr="00005F54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Pr="00005F54">
              <w:rPr>
                <w:rFonts w:ascii="Arial" w:hAnsi="Arial" w:cs="Arial"/>
                <w:sz w:val="20"/>
                <w:szCs w:val="20"/>
              </w:rPr>
              <w:t>-компаний по налогу на прибыль и страховым взносам</w:t>
            </w:r>
          </w:p>
        </w:tc>
        <w:tc>
          <w:tcPr>
            <w:tcW w:w="3544" w:type="dxa"/>
            <w:shd w:val="clear" w:color="auto" w:fill="auto"/>
          </w:tcPr>
          <w:p w14:paraId="58F56AEA" w14:textId="43520A91" w:rsidR="005630ED" w:rsidRPr="0072670A" w:rsidRDefault="006377C4" w:rsidP="006377C4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72670A">
              <w:rPr>
                <w:rFonts w:ascii="Arial" w:hAnsi="Arial" w:cs="Arial"/>
                <w:sz w:val="20"/>
                <w:szCs w:val="20"/>
              </w:rPr>
              <w:t>Подробности в</w:t>
            </w:r>
            <w:r w:rsidR="0072670A" w:rsidRPr="0072670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1" w:tooltip="Ссылка на КонсультантПлюс" w:history="1">
              <w:r w:rsidR="0072670A" w:rsidRPr="007267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«Адапта</w:t>
              </w:r>
              <w:r w:rsidR="007267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2670A" w:rsidRPr="007267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ция и модификация программного обеспечения и баз данных: обзор нормативных документов, публика</w:t>
              </w:r>
              <w:r w:rsidR="007267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2670A" w:rsidRPr="007267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ций и судебной практики»</w:t>
              </w:r>
            </w:hyperlink>
            <w:r w:rsidR="0072670A" w:rsidRPr="007267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138280" w14:textId="022DC210" w:rsidR="00B00097" w:rsidRPr="0072670A" w:rsidRDefault="005630ED" w:rsidP="0072670A">
            <w:pPr>
              <w:spacing w:before="120" w:after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r w:rsidRPr="0072670A">
              <w:rPr>
                <w:rFonts w:ascii="Arial" w:hAnsi="Arial" w:cs="Arial"/>
                <w:sz w:val="20"/>
                <w:szCs w:val="20"/>
              </w:rPr>
              <w:t xml:space="preserve">Про льготы </w:t>
            </w:r>
            <w:proofErr w:type="spellStart"/>
            <w:r w:rsidRPr="0072670A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Pr="0072670A">
              <w:rPr>
                <w:rFonts w:ascii="Arial" w:hAnsi="Arial" w:cs="Arial"/>
                <w:sz w:val="20"/>
                <w:szCs w:val="20"/>
              </w:rPr>
              <w:t xml:space="preserve">-компаниям читайте в </w:t>
            </w:r>
            <w:hyperlink r:id="rId42" w:tooltip="Ссылка на КонсультантПлюс" w:history="1">
              <w:r w:rsidR="0072670A" w:rsidRPr="007267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Готовом решении: Меры поддержки в рамках налогового маневра для </w:t>
              </w:r>
              <w:proofErr w:type="spellStart"/>
              <w:r w:rsidR="0072670A" w:rsidRPr="007267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IT</w:t>
              </w:r>
              <w:proofErr w:type="spellEnd"/>
              <w:r w:rsidR="0072670A" w:rsidRPr="007267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-отрасли, электронной промыш</w:t>
              </w:r>
              <w:r w:rsidR="007267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2670A" w:rsidRPr="007267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ленности и разработчиков </w:t>
              </w:r>
              <w:proofErr w:type="spellStart"/>
              <w:r w:rsidR="0072670A" w:rsidRPr="007267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ЭКБ</w:t>
              </w:r>
              <w:proofErr w:type="spellEnd"/>
            </w:hyperlink>
          </w:p>
        </w:tc>
      </w:tr>
      <w:tr w:rsidR="00087BA7" w:rsidRPr="0072670A" w14:paraId="55369DDC" w14:textId="77777777" w:rsidTr="00640870">
        <w:trPr>
          <w:trHeight w:val="544"/>
        </w:trPr>
        <w:tc>
          <w:tcPr>
            <w:tcW w:w="2664" w:type="dxa"/>
            <w:shd w:val="clear" w:color="auto" w:fill="auto"/>
          </w:tcPr>
          <w:p w14:paraId="56D5C2A7" w14:textId="77777777" w:rsidR="00087BA7" w:rsidRPr="009800D3" w:rsidRDefault="00087BA7" w:rsidP="00F83D02">
            <w:pPr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Курильские острова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61996E70" w14:textId="3D190AAC" w:rsidR="00087BA7" w:rsidRPr="00005F54" w:rsidRDefault="00087BA7" w:rsidP="00F83D0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F54">
              <w:rPr>
                <w:rFonts w:ascii="Arial" w:hAnsi="Arial" w:cs="Arial"/>
                <w:sz w:val="20"/>
                <w:szCs w:val="20"/>
              </w:rPr>
              <w:t>Предусмотрели льготы по налогу на прибыль, налогу на имущество, транс</w:t>
            </w:r>
            <w:r w:rsidR="00C868F4" w:rsidRPr="00005F54">
              <w:rPr>
                <w:rFonts w:ascii="Arial" w:hAnsi="Arial" w:cs="Arial"/>
                <w:sz w:val="20"/>
                <w:szCs w:val="20"/>
              </w:rPr>
              <w:softHyphen/>
            </w:r>
            <w:r w:rsidRPr="00005F54">
              <w:rPr>
                <w:rFonts w:ascii="Arial" w:hAnsi="Arial" w:cs="Arial"/>
                <w:sz w:val="20"/>
                <w:szCs w:val="20"/>
              </w:rPr>
              <w:t>портному и земельному налогу, по стра</w:t>
            </w:r>
            <w:r w:rsidR="00C868F4" w:rsidRPr="00005F54">
              <w:rPr>
                <w:rFonts w:ascii="Arial" w:hAnsi="Arial" w:cs="Arial"/>
                <w:sz w:val="20"/>
                <w:szCs w:val="20"/>
              </w:rPr>
              <w:softHyphen/>
            </w:r>
            <w:r w:rsidRPr="00005F54">
              <w:rPr>
                <w:rFonts w:ascii="Arial" w:hAnsi="Arial" w:cs="Arial"/>
                <w:sz w:val="20"/>
                <w:szCs w:val="20"/>
              </w:rPr>
              <w:t>ховым взносам для организаций, зареги</w:t>
            </w:r>
            <w:r w:rsidR="00C868F4" w:rsidRPr="00005F54">
              <w:rPr>
                <w:rFonts w:ascii="Arial" w:hAnsi="Arial" w:cs="Arial"/>
                <w:sz w:val="20"/>
                <w:szCs w:val="20"/>
              </w:rPr>
              <w:softHyphen/>
            </w:r>
            <w:r w:rsidRPr="00005F54">
              <w:rPr>
                <w:rFonts w:ascii="Arial" w:hAnsi="Arial" w:cs="Arial"/>
                <w:sz w:val="20"/>
                <w:szCs w:val="20"/>
              </w:rPr>
              <w:t>стрированных после 1 января 2022</w:t>
            </w:r>
            <w:r w:rsidR="00F83D02" w:rsidRPr="00005F54">
              <w:rPr>
                <w:rFonts w:ascii="Arial" w:hAnsi="Arial" w:cs="Arial"/>
                <w:sz w:val="20"/>
                <w:szCs w:val="20"/>
              </w:rPr>
              <w:t xml:space="preserve"> г.</w:t>
            </w:r>
            <w:r w:rsidRPr="00005F54">
              <w:rPr>
                <w:rFonts w:ascii="Arial" w:hAnsi="Arial" w:cs="Arial"/>
                <w:sz w:val="20"/>
                <w:szCs w:val="20"/>
              </w:rPr>
              <w:t xml:space="preserve"> на территории Курильских островов, при выполнении </w:t>
            </w:r>
            <w:r w:rsidR="00BE2049" w:rsidRPr="00005F54">
              <w:rPr>
                <w:rFonts w:ascii="Arial" w:hAnsi="Arial" w:cs="Arial"/>
                <w:sz w:val="20"/>
                <w:szCs w:val="20"/>
              </w:rPr>
              <w:t xml:space="preserve">определенных </w:t>
            </w:r>
            <w:r w:rsidRPr="00005F54">
              <w:rPr>
                <w:rFonts w:ascii="Arial" w:hAnsi="Arial" w:cs="Arial"/>
                <w:sz w:val="20"/>
                <w:szCs w:val="20"/>
              </w:rPr>
              <w:t>условий</w:t>
            </w:r>
          </w:p>
        </w:tc>
        <w:tc>
          <w:tcPr>
            <w:tcW w:w="3544" w:type="dxa"/>
            <w:shd w:val="clear" w:color="auto" w:fill="auto"/>
          </w:tcPr>
          <w:p w14:paraId="562E9C7F" w14:textId="58FBCA26" w:rsidR="00087BA7" w:rsidRPr="0072670A" w:rsidRDefault="00F83D02" w:rsidP="007267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70A">
              <w:rPr>
                <w:rFonts w:ascii="Arial" w:hAnsi="Arial" w:cs="Arial"/>
                <w:sz w:val="20"/>
                <w:szCs w:val="20"/>
              </w:rPr>
              <w:t>Подробности в</w:t>
            </w:r>
            <w:r w:rsidR="00BE2049" w:rsidRPr="0072670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3" w:tooltip="Ссылка на КонсультантПлюс" w:history="1">
              <w:r w:rsidR="0072670A" w:rsidRPr="007267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Налоговые льготы для вновь заре</w:t>
              </w:r>
              <w:r w:rsidR="007267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2670A" w:rsidRPr="007267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гистрированных организаций на территории Курильских островов</w:t>
              </w:r>
            </w:hyperlink>
          </w:p>
        </w:tc>
      </w:tr>
      <w:tr w:rsidR="00B00097" w:rsidRPr="0072670A" w14:paraId="265148FC" w14:textId="77777777" w:rsidTr="00640870">
        <w:tc>
          <w:tcPr>
            <w:tcW w:w="10206" w:type="dxa"/>
            <w:gridSpan w:val="4"/>
            <w:shd w:val="clear" w:color="auto" w:fill="ED7D31"/>
          </w:tcPr>
          <w:p w14:paraId="2B52E614" w14:textId="77777777" w:rsidR="00B00097" w:rsidRPr="0072670A" w:rsidRDefault="005630ED" w:rsidP="00351D8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lang w:val="en-US"/>
              </w:rPr>
            </w:pPr>
            <w:proofErr w:type="spellStart"/>
            <w:r w:rsidRPr="0072670A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Статформы</w:t>
            </w:r>
            <w:proofErr w:type="spellEnd"/>
          </w:p>
        </w:tc>
      </w:tr>
      <w:tr w:rsidR="00B00097" w:rsidRPr="0072670A" w14:paraId="1F516C89" w14:textId="77777777" w:rsidTr="00640870">
        <w:tc>
          <w:tcPr>
            <w:tcW w:w="2664" w:type="dxa"/>
            <w:shd w:val="clear" w:color="auto" w:fill="auto"/>
          </w:tcPr>
          <w:p w14:paraId="1769BC79" w14:textId="77777777" w:rsidR="00DE33EE" w:rsidRPr="009800D3" w:rsidRDefault="00DE33EE" w:rsidP="00557D59">
            <w:pPr>
              <w:autoSpaceDE w:val="0"/>
              <w:autoSpaceDN w:val="0"/>
              <w:adjustRightInd w:val="0"/>
              <w:spacing w:before="120" w:after="120" w:line="240" w:lineRule="auto"/>
              <w:outlineLvl w:val="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800D3"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Форма N 5-З</w:t>
            </w:r>
          </w:p>
          <w:p w14:paraId="4E702807" w14:textId="77777777" w:rsidR="00B00097" w:rsidRPr="009800D3" w:rsidRDefault="00B00097" w:rsidP="00557D5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3FBC659E" w14:textId="47DA068A" w:rsidR="00B00097" w:rsidRPr="009800D3" w:rsidRDefault="00450B43" w:rsidP="00557D59">
            <w:pPr>
              <w:pStyle w:val="aa"/>
              <w:spacing w:before="120" w:after="120"/>
              <w:ind w:left="-2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D3">
              <w:rPr>
                <w:rFonts w:ascii="Arial" w:hAnsi="Arial" w:cs="Arial"/>
                <w:sz w:val="20"/>
                <w:szCs w:val="20"/>
              </w:rPr>
              <w:t xml:space="preserve">С отчета за январь-март 2022 </w:t>
            </w:r>
            <w:r w:rsidR="00557D59"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Pr="009800D3">
              <w:rPr>
                <w:rFonts w:ascii="Arial" w:hAnsi="Arial" w:cs="Arial"/>
                <w:sz w:val="20"/>
                <w:szCs w:val="20"/>
              </w:rPr>
              <w:t>дей</w:t>
            </w:r>
            <w:r w:rsidR="00C868F4">
              <w:rPr>
                <w:rFonts w:ascii="Arial" w:hAnsi="Arial" w:cs="Arial"/>
                <w:sz w:val="20"/>
                <w:szCs w:val="20"/>
              </w:rPr>
              <w:softHyphen/>
            </w:r>
            <w:r w:rsidRPr="009800D3">
              <w:rPr>
                <w:rFonts w:ascii="Arial" w:hAnsi="Arial" w:cs="Arial"/>
                <w:sz w:val="20"/>
                <w:szCs w:val="20"/>
              </w:rPr>
              <w:t>ствуют</w:t>
            </w:r>
            <w:r w:rsidR="00AA4222" w:rsidRPr="009800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00D3">
              <w:rPr>
                <w:rFonts w:ascii="Arial" w:hAnsi="Arial" w:cs="Arial"/>
                <w:sz w:val="20"/>
                <w:szCs w:val="20"/>
              </w:rPr>
              <w:t xml:space="preserve">новые </w:t>
            </w:r>
            <w:r w:rsidR="00AA4222" w:rsidRPr="009800D3">
              <w:rPr>
                <w:rFonts w:ascii="Arial" w:hAnsi="Arial" w:cs="Arial"/>
                <w:sz w:val="20"/>
                <w:szCs w:val="20"/>
              </w:rPr>
              <w:t xml:space="preserve">указания по заполнению формы федерального статистического наблюдения N 5-З </w:t>
            </w:r>
            <w:r w:rsidR="00F83D02">
              <w:rPr>
                <w:rFonts w:ascii="Arial" w:hAnsi="Arial" w:cs="Arial"/>
                <w:sz w:val="20"/>
                <w:szCs w:val="20"/>
              </w:rPr>
              <w:t>«</w:t>
            </w:r>
            <w:r w:rsidR="00AA4222" w:rsidRPr="009800D3">
              <w:rPr>
                <w:rFonts w:ascii="Arial" w:hAnsi="Arial" w:cs="Arial"/>
                <w:sz w:val="20"/>
                <w:szCs w:val="20"/>
              </w:rPr>
              <w:t>Сведения о затратах на производство и продажу продукции (товаров, работ, услуг)</w:t>
            </w:r>
            <w:r w:rsidR="00F83D02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39932668" w14:textId="25B91C55" w:rsidR="00B00097" w:rsidRPr="0072670A" w:rsidRDefault="00F92BD4" w:rsidP="00557D5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70A">
              <w:rPr>
                <w:rFonts w:ascii="Arial" w:hAnsi="Arial" w:cs="Arial"/>
                <w:sz w:val="20"/>
                <w:szCs w:val="20"/>
              </w:rPr>
              <w:t>Заполнить</w:t>
            </w:r>
            <w:r w:rsidR="00450B43" w:rsidRPr="0072670A">
              <w:rPr>
                <w:rFonts w:ascii="Arial" w:hAnsi="Arial" w:cs="Arial"/>
                <w:sz w:val="20"/>
                <w:szCs w:val="20"/>
              </w:rPr>
              <w:t xml:space="preserve"> форму</w:t>
            </w:r>
            <w:r w:rsidR="00557D59" w:rsidRPr="0072670A">
              <w:rPr>
                <w:rFonts w:ascii="Arial" w:hAnsi="Arial" w:cs="Arial"/>
                <w:sz w:val="20"/>
                <w:szCs w:val="20"/>
              </w:rPr>
              <w:t xml:space="preserve"> помогут</w:t>
            </w:r>
            <w:r w:rsidRPr="0072670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352C9C" w14:textId="41C82850" w:rsidR="00F92BD4" w:rsidRPr="0072670A" w:rsidRDefault="0072670A" w:rsidP="00557D59">
            <w:pPr>
              <w:pStyle w:val="a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0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44" w:tooltip="Ссылка на КонсультантПлюс" w:history="1">
              <w:r w:rsidRPr="0072670A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Готовое решение: Как запол</w:t>
              </w:r>
              <w:r w:rsidRPr="0072670A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  <w:t>нить форму N 5-З (кварталь</w:t>
              </w:r>
              <w:r w:rsidRPr="0072670A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  <w:t>ная)</w:t>
              </w:r>
            </w:hyperlink>
            <w:r w:rsidR="001973D9" w:rsidRPr="0072670A">
              <w:rPr>
                <w:rFonts w:ascii="Arial" w:hAnsi="Arial" w:cs="Arial"/>
                <w:spacing w:val="-4"/>
                <w:sz w:val="20"/>
                <w:szCs w:val="20"/>
              </w:rPr>
              <w:t>;</w:t>
            </w:r>
          </w:p>
          <w:p w14:paraId="5BFD4BCA" w14:textId="7BE5BB11" w:rsidR="001973D9" w:rsidRPr="0072670A" w:rsidRDefault="0072670A" w:rsidP="0072670A">
            <w:pPr>
              <w:pStyle w:val="a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5" w:tooltip="Ссылка на КонсультантПлюс" w:history="1">
              <w:r w:rsidRPr="007267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Сведения о затратах на производство и продажу про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267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дукции (товаров, работ, услуг). Форма N 5-З (квартальная) (Форма по </w:t>
              </w:r>
              <w:proofErr w:type="spellStart"/>
              <w:r w:rsidRPr="007267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ОКУД</w:t>
              </w:r>
              <w:proofErr w:type="spellEnd"/>
              <w:r w:rsidRPr="007267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0608014) (об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267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разец заполнения) </w:t>
              </w:r>
            </w:hyperlink>
          </w:p>
        </w:tc>
      </w:tr>
    </w:tbl>
    <w:p w14:paraId="11BD89AE" w14:textId="77777777" w:rsidR="00D81331" w:rsidRPr="009800D3" w:rsidRDefault="00C6466E" w:rsidP="00C21980">
      <w:pPr>
        <w:rPr>
          <w:rFonts w:ascii="Arial" w:hAnsi="Arial" w:cs="Arial"/>
          <w:sz w:val="20"/>
          <w:szCs w:val="20"/>
        </w:rPr>
      </w:pPr>
    </w:p>
    <w:sectPr w:rsidR="00D81331" w:rsidRPr="009800D3" w:rsidSect="00D412D6">
      <w:headerReference w:type="default" r:id="rId46"/>
      <w:footerReference w:type="even" r:id="rId47"/>
      <w:footerReference w:type="default" r:id="rId48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8A7EE" w14:textId="77777777" w:rsidR="00C6466E" w:rsidRDefault="00C6466E" w:rsidP="00B00097">
      <w:pPr>
        <w:spacing w:after="0" w:line="240" w:lineRule="auto"/>
      </w:pPr>
      <w:r>
        <w:separator/>
      </w:r>
    </w:p>
  </w:endnote>
  <w:endnote w:type="continuationSeparator" w:id="0">
    <w:p w14:paraId="6C44ED34" w14:textId="77777777" w:rsidR="00C6466E" w:rsidRDefault="00C6466E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7C69" w14:textId="77777777" w:rsidR="0029283D" w:rsidRDefault="00E923DD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19CD4F0" w14:textId="77777777" w:rsidR="0029283D" w:rsidRDefault="00C6466E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6ED40" w14:textId="5CD9D845" w:rsidR="0029283D" w:rsidRPr="00D412D6" w:rsidRDefault="00E923DD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F076C7">
      <w:rPr>
        <w:rStyle w:val="a6"/>
        <w:rFonts w:ascii="Arial" w:hAnsi="Arial" w:cs="Arial"/>
        <w:noProof/>
        <w:color w:val="808080"/>
        <w:sz w:val="20"/>
        <w:szCs w:val="20"/>
      </w:rPr>
      <w:t>5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1078B94C" w14:textId="51146B59" w:rsidR="0029283D" w:rsidRPr="0038387E" w:rsidRDefault="00E923DD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C868F4">
      <w:rPr>
        <w:i/>
        <w:color w:val="808080"/>
        <w:sz w:val="18"/>
        <w:szCs w:val="18"/>
      </w:rPr>
      <w:t>14</w:t>
    </w:r>
    <w:r w:rsidRPr="0038387E">
      <w:rPr>
        <w:i/>
        <w:color w:val="808080"/>
        <w:sz w:val="18"/>
        <w:szCs w:val="18"/>
      </w:rPr>
      <w:t>.</w:t>
    </w:r>
    <w:r w:rsidRPr="00673438">
      <w:rPr>
        <w:i/>
        <w:color w:val="808080"/>
        <w:sz w:val="18"/>
        <w:szCs w:val="18"/>
      </w:rPr>
      <w:t>04</w:t>
    </w:r>
    <w:r>
      <w:rPr>
        <w:i/>
        <w:color w:val="808080"/>
        <w:sz w:val="18"/>
        <w:szCs w:val="18"/>
      </w:rPr>
      <w:t>.202</w:t>
    </w:r>
    <w:r w:rsidR="000E60AF">
      <w:rPr>
        <w:i/>
        <w:color w:val="808080"/>
        <w:sz w:val="18"/>
        <w:szCs w:val="18"/>
      </w:rPr>
      <w:t>2</w:t>
    </w:r>
    <w:r w:rsidR="00673438">
      <w:rPr>
        <w:i/>
        <w:color w:val="808080"/>
        <w:sz w:val="18"/>
        <w:szCs w:val="18"/>
      </w:rPr>
      <w:t xml:space="preserve">                                           Для технологии </w:t>
    </w:r>
    <w:proofErr w:type="spellStart"/>
    <w:r w:rsidR="00673438">
      <w:rPr>
        <w:i/>
        <w:color w:val="808080"/>
        <w:sz w:val="18"/>
        <w:szCs w:val="18"/>
      </w:rPr>
      <w:t>ОВ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F37B6" w14:textId="77777777" w:rsidR="00C6466E" w:rsidRDefault="00C6466E" w:rsidP="00B00097">
      <w:pPr>
        <w:spacing w:after="0" w:line="240" w:lineRule="auto"/>
      </w:pPr>
      <w:r>
        <w:separator/>
      </w:r>
    </w:p>
  </w:footnote>
  <w:footnote w:type="continuationSeparator" w:id="0">
    <w:p w14:paraId="2AD66672" w14:textId="77777777" w:rsidR="00C6466E" w:rsidRDefault="00C6466E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5EC68" w14:textId="77777777" w:rsidR="0038387E" w:rsidRPr="0038387E" w:rsidRDefault="00E923DD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 (</w:t>
    </w:r>
    <w:r w:rsidR="00B00097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</w:t>
    </w:r>
    <w:r w:rsidR="000E60AF">
      <w:rPr>
        <w:i/>
        <w:color w:val="808080"/>
        <w:sz w:val="18"/>
        <w:szCs w:val="18"/>
      </w:rPr>
      <w:t>2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05F5"/>
    <w:multiLevelType w:val="hybridMultilevel"/>
    <w:tmpl w:val="85C678C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A1836"/>
    <w:multiLevelType w:val="hybridMultilevel"/>
    <w:tmpl w:val="BBE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91C91"/>
    <w:multiLevelType w:val="hybridMultilevel"/>
    <w:tmpl w:val="233E7B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C504F"/>
    <w:multiLevelType w:val="hybridMultilevel"/>
    <w:tmpl w:val="42367D4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D1AC3"/>
    <w:multiLevelType w:val="hybridMultilevel"/>
    <w:tmpl w:val="A24A8F3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E58A7"/>
    <w:multiLevelType w:val="hybridMultilevel"/>
    <w:tmpl w:val="D3BA11F8"/>
    <w:lvl w:ilvl="0" w:tplc="CC58D0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07284"/>
    <w:multiLevelType w:val="hybridMultilevel"/>
    <w:tmpl w:val="2A0A055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CA3FD8"/>
    <w:multiLevelType w:val="hybridMultilevel"/>
    <w:tmpl w:val="18FE4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0537D"/>
    <w:multiLevelType w:val="hybridMultilevel"/>
    <w:tmpl w:val="39B643B8"/>
    <w:lvl w:ilvl="0" w:tplc="57A00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484755"/>
    <w:multiLevelType w:val="hybridMultilevel"/>
    <w:tmpl w:val="14D2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84D2F"/>
    <w:multiLevelType w:val="hybridMultilevel"/>
    <w:tmpl w:val="92FC497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8D485D"/>
    <w:multiLevelType w:val="hybridMultilevel"/>
    <w:tmpl w:val="3BA82FCA"/>
    <w:lvl w:ilvl="0" w:tplc="7BD664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F070F"/>
    <w:multiLevelType w:val="hybridMultilevel"/>
    <w:tmpl w:val="1084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721DE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E6FDF"/>
    <w:multiLevelType w:val="hybridMultilevel"/>
    <w:tmpl w:val="F8F43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6D76B7"/>
    <w:multiLevelType w:val="hybridMultilevel"/>
    <w:tmpl w:val="1CB6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00D76"/>
    <w:multiLevelType w:val="hybridMultilevel"/>
    <w:tmpl w:val="4BE85DB0"/>
    <w:lvl w:ilvl="0" w:tplc="FE8262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B491B"/>
    <w:multiLevelType w:val="hybridMultilevel"/>
    <w:tmpl w:val="3A926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AC2A97"/>
    <w:multiLevelType w:val="hybridMultilevel"/>
    <w:tmpl w:val="4E2AF39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C215E0"/>
    <w:multiLevelType w:val="hybridMultilevel"/>
    <w:tmpl w:val="B8E81F9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E7262C"/>
    <w:multiLevelType w:val="hybridMultilevel"/>
    <w:tmpl w:val="1BE6A10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134A79"/>
    <w:multiLevelType w:val="hybridMultilevel"/>
    <w:tmpl w:val="BBE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26C8E"/>
    <w:multiLevelType w:val="hybridMultilevel"/>
    <w:tmpl w:val="A93E327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DB5241"/>
    <w:multiLevelType w:val="hybridMultilevel"/>
    <w:tmpl w:val="9A96F0D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611A37"/>
    <w:multiLevelType w:val="hybridMultilevel"/>
    <w:tmpl w:val="D6E6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152D2"/>
    <w:multiLevelType w:val="hybridMultilevel"/>
    <w:tmpl w:val="2F52BD3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DD54D8"/>
    <w:multiLevelType w:val="hybridMultilevel"/>
    <w:tmpl w:val="48FAF2D8"/>
    <w:lvl w:ilvl="0" w:tplc="D93C7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A6DCC"/>
    <w:multiLevelType w:val="hybridMultilevel"/>
    <w:tmpl w:val="AEE2A63E"/>
    <w:lvl w:ilvl="0" w:tplc="778A8A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E1C64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D2D9F"/>
    <w:multiLevelType w:val="hybridMultilevel"/>
    <w:tmpl w:val="E7684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B628E3"/>
    <w:multiLevelType w:val="hybridMultilevel"/>
    <w:tmpl w:val="A2540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C6B45"/>
    <w:multiLevelType w:val="hybridMultilevel"/>
    <w:tmpl w:val="08B6A0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A90E93"/>
    <w:multiLevelType w:val="hybridMultilevel"/>
    <w:tmpl w:val="B85E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50914"/>
    <w:multiLevelType w:val="hybridMultilevel"/>
    <w:tmpl w:val="EA92628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6A6B18"/>
    <w:multiLevelType w:val="hybridMultilevel"/>
    <w:tmpl w:val="E7684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BF16F2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62F5D"/>
    <w:multiLevelType w:val="hybridMultilevel"/>
    <w:tmpl w:val="BBE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7"/>
  </w:num>
  <w:num w:numId="4">
    <w:abstractNumId w:val="26"/>
  </w:num>
  <w:num w:numId="5">
    <w:abstractNumId w:val="11"/>
  </w:num>
  <w:num w:numId="6">
    <w:abstractNumId w:val="5"/>
  </w:num>
  <w:num w:numId="7">
    <w:abstractNumId w:val="9"/>
  </w:num>
  <w:num w:numId="8">
    <w:abstractNumId w:val="36"/>
  </w:num>
  <w:num w:numId="9">
    <w:abstractNumId w:val="35"/>
  </w:num>
  <w:num w:numId="10">
    <w:abstractNumId w:val="28"/>
  </w:num>
  <w:num w:numId="11">
    <w:abstractNumId w:val="13"/>
  </w:num>
  <w:num w:numId="12">
    <w:abstractNumId w:val="21"/>
  </w:num>
  <w:num w:numId="13">
    <w:abstractNumId w:val="1"/>
  </w:num>
  <w:num w:numId="14">
    <w:abstractNumId w:val="12"/>
  </w:num>
  <w:num w:numId="15">
    <w:abstractNumId w:val="32"/>
  </w:num>
  <w:num w:numId="16">
    <w:abstractNumId w:val="29"/>
  </w:num>
  <w:num w:numId="17">
    <w:abstractNumId w:val="18"/>
  </w:num>
  <w:num w:numId="18">
    <w:abstractNumId w:val="30"/>
  </w:num>
  <w:num w:numId="19">
    <w:abstractNumId w:val="24"/>
  </w:num>
  <w:num w:numId="20">
    <w:abstractNumId w:val="34"/>
  </w:num>
  <w:num w:numId="21">
    <w:abstractNumId w:val="22"/>
  </w:num>
  <w:num w:numId="22">
    <w:abstractNumId w:val="10"/>
  </w:num>
  <w:num w:numId="23">
    <w:abstractNumId w:val="17"/>
  </w:num>
  <w:num w:numId="24">
    <w:abstractNumId w:val="33"/>
  </w:num>
  <w:num w:numId="25">
    <w:abstractNumId w:val="0"/>
  </w:num>
  <w:num w:numId="26">
    <w:abstractNumId w:val="8"/>
  </w:num>
  <w:num w:numId="27">
    <w:abstractNumId w:val="7"/>
  </w:num>
  <w:num w:numId="28">
    <w:abstractNumId w:val="14"/>
  </w:num>
  <w:num w:numId="29">
    <w:abstractNumId w:val="2"/>
  </w:num>
  <w:num w:numId="30">
    <w:abstractNumId w:val="23"/>
  </w:num>
  <w:num w:numId="31">
    <w:abstractNumId w:val="31"/>
  </w:num>
  <w:num w:numId="32">
    <w:abstractNumId w:val="19"/>
  </w:num>
  <w:num w:numId="33">
    <w:abstractNumId w:val="6"/>
  </w:num>
  <w:num w:numId="34">
    <w:abstractNumId w:val="20"/>
  </w:num>
  <w:num w:numId="35">
    <w:abstractNumId w:val="3"/>
  </w:num>
  <w:num w:numId="36">
    <w:abstractNumId w:val="2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1A"/>
    <w:rsid w:val="000047CA"/>
    <w:rsid w:val="00005F54"/>
    <w:rsid w:val="000251D0"/>
    <w:rsid w:val="0004432E"/>
    <w:rsid w:val="000812CA"/>
    <w:rsid w:val="00082F7A"/>
    <w:rsid w:val="00084DFA"/>
    <w:rsid w:val="00087BA7"/>
    <w:rsid w:val="000929B3"/>
    <w:rsid w:val="00096F3A"/>
    <w:rsid w:val="000979A5"/>
    <w:rsid w:val="000A109C"/>
    <w:rsid w:val="000A26C9"/>
    <w:rsid w:val="000C4BF1"/>
    <w:rsid w:val="000E0BB8"/>
    <w:rsid w:val="000E4BF3"/>
    <w:rsid w:val="000E6031"/>
    <w:rsid w:val="000E60AF"/>
    <w:rsid w:val="00104404"/>
    <w:rsid w:val="00115748"/>
    <w:rsid w:val="00120102"/>
    <w:rsid w:val="00152C66"/>
    <w:rsid w:val="00156E8B"/>
    <w:rsid w:val="00173114"/>
    <w:rsid w:val="00196C10"/>
    <w:rsid w:val="001973D9"/>
    <w:rsid w:val="001A702F"/>
    <w:rsid w:val="001F39AB"/>
    <w:rsid w:val="00214BAF"/>
    <w:rsid w:val="0021788D"/>
    <w:rsid w:val="00225C19"/>
    <w:rsid w:val="002274EC"/>
    <w:rsid w:val="00230F10"/>
    <w:rsid w:val="0024298F"/>
    <w:rsid w:val="002447B4"/>
    <w:rsid w:val="00252282"/>
    <w:rsid w:val="00271F5E"/>
    <w:rsid w:val="002817FE"/>
    <w:rsid w:val="00282DF5"/>
    <w:rsid w:val="002A1497"/>
    <w:rsid w:val="002B225D"/>
    <w:rsid w:val="002B59E2"/>
    <w:rsid w:val="002C6451"/>
    <w:rsid w:val="002E2F6E"/>
    <w:rsid w:val="00330C52"/>
    <w:rsid w:val="0033711B"/>
    <w:rsid w:val="0034027E"/>
    <w:rsid w:val="0034351A"/>
    <w:rsid w:val="00343C67"/>
    <w:rsid w:val="00345E01"/>
    <w:rsid w:val="00355187"/>
    <w:rsid w:val="00355F5C"/>
    <w:rsid w:val="00360C6E"/>
    <w:rsid w:val="00361C25"/>
    <w:rsid w:val="0038669F"/>
    <w:rsid w:val="00397824"/>
    <w:rsid w:val="003A660A"/>
    <w:rsid w:val="003B5065"/>
    <w:rsid w:val="00405713"/>
    <w:rsid w:val="004062C6"/>
    <w:rsid w:val="004176D5"/>
    <w:rsid w:val="00423FD1"/>
    <w:rsid w:val="00437DED"/>
    <w:rsid w:val="00450B43"/>
    <w:rsid w:val="004669EE"/>
    <w:rsid w:val="00484098"/>
    <w:rsid w:val="00492E65"/>
    <w:rsid w:val="00494F20"/>
    <w:rsid w:val="004954CB"/>
    <w:rsid w:val="004A0435"/>
    <w:rsid w:val="004E0B3A"/>
    <w:rsid w:val="004E3A42"/>
    <w:rsid w:val="0050207B"/>
    <w:rsid w:val="0051587C"/>
    <w:rsid w:val="00522E95"/>
    <w:rsid w:val="00522ED4"/>
    <w:rsid w:val="00525ACB"/>
    <w:rsid w:val="00540878"/>
    <w:rsid w:val="005523E3"/>
    <w:rsid w:val="005538A3"/>
    <w:rsid w:val="00557D59"/>
    <w:rsid w:val="005630ED"/>
    <w:rsid w:val="00567172"/>
    <w:rsid w:val="00575BCD"/>
    <w:rsid w:val="00580D12"/>
    <w:rsid w:val="005C1466"/>
    <w:rsid w:val="005D3EA9"/>
    <w:rsid w:val="005D7A9F"/>
    <w:rsid w:val="005E0A15"/>
    <w:rsid w:val="005E1FCE"/>
    <w:rsid w:val="005F65CC"/>
    <w:rsid w:val="00601152"/>
    <w:rsid w:val="00617095"/>
    <w:rsid w:val="00622AEB"/>
    <w:rsid w:val="006323E6"/>
    <w:rsid w:val="00637658"/>
    <w:rsid w:val="006377C4"/>
    <w:rsid w:val="00640371"/>
    <w:rsid w:val="00640870"/>
    <w:rsid w:val="0064258D"/>
    <w:rsid w:val="006546AC"/>
    <w:rsid w:val="00664A96"/>
    <w:rsid w:val="00672A60"/>
    <w:rsid w:val="00673438"/>
    <w:rsid w:val="00682371"/>
    <w:rsid w:val="0068461A"/>
    <w:rsid w:val="006B608C"/>
    <w:rsid w:val="006B74C9"/>
    <w:rsid w:val="006D24E3"/>
    <w:rsid w:val="006D3029"/>
    <w:rsid w:val="006D6B70"/>
    <w:rsid w:val="006D7182"/>
    <w:rsid w:val="006D7260"/>
    <w:rsid w:val="006E3763"/>
    <w:rsid w:val="006F012B"/>
    <w:rsid w:val="00703B0A"/>
    <w:rsid w:val="0070534A"/>
    <w:rsid w:val="0071670C"/>
    <w:rsid w:val="00717CA5"/>
    <w:rsid w:val="00721A50"/>
    <w:rsid w:val="00721AE6"/>
    <w:rsid w:val="007248F0"/>
    <w:rsid w:val="0072670A"/>
    <w:rsid w:val="00726A73"/>
    <w:rsid w:val="00727AA4"/>
    <w:rsid w:val="007300CD"/>
    <w:rsid w:val="00732F5F"/>
    <w:rsid w:val="00744D1A"/>
    <w:rsid w:val="00786ABC"/>
    <w:rsid w:val="007A672D"/>
    <w:rsid w:val="007B1706"/>
    <w:rsid w:val="007B5B7D"/>
    <w:rsid w:val="007B620F"/>
    <w:rsid w:val="007C4860"/>
    <w:rsid w:val="007C4FBE"/>
    <w:rsid w:val="007D15E2"/>
    <w:rsid w:val="007D4FB8"/>
    <w:rsid w:val="007D5F06"/>
    <w:rsid w:val="007E3F74"/>
    <w:rsid w:val="007F39F8"/>
    <w:rsid w:val="00802848"/>
    <w:rsid w:val="00804A92"/>
    <w:rsid w:val="00805485"/>
    <w:rsid w:val="00823DF9"/>
    <w:rsid w:val="008258FD"/>
    <w:rsid w:val="008324A8"/>
    <w:rsid w:val="00835545"/>
    <w:rsid w:val="00836101"/>
    <w:rsid w:val="00846BEA"/>
    <w:rsid w:val="008507BD"/>
    <w:rsid w:val="0085352E"/>
    <w:rsid w:val="00855CA1"/>
    <w:rsid w:val="00857825"/>
    <w:rsid w:val="00860AF6"/>
    <w:rsid w:val="00863F7D"/>
    <w:rsid w:val="00881257"/>
    <w:rsid w:val="008A411E"/>
    <w:rsid w:val="008D5DD5"/>
    <w:rsid w:val="008F00BB"/>
    <w:rsid w:val="008F5ECA"/>
    <w:rsid w:val="00900A9A"/>
    <w:rsid w:val="00901429"/>
    <w:rsid w:val="00906B4E"/>
    <w:rsid w:val="00913B36"/>
    <w:rsid w:val="00915761"/>
    <w:rsid w:val="00921812"/>
    <w:rsid w:val="00923F65"/>
    <w:rsid w:val="00924AA1"/>
    <w:rsid w:val="00942B49"/>
    <w:rsid w:val="009526D4"/>
    <w:rsid w:val="00967065"/>
    <w:rsid w:val="00971C2B"/>
    <w:rsid w:val="009800D3"/>
    <w:rsid w:val="009E12D5"/>
    <w:rsid w:val="009E715F"/>
    <w:rsid w:val="009F6549"/>
    <w:rsid w:val="00A21F68"/>
    <w:rsid w:val="00A24591"/>
    <w:rsid w:val="00A26D97"/>
    <w:rsid w:val="00A30007"/>
    <w:rsid w:val="00A32E94"/>
    <w:rsid w:val="00A530BE"/>
    <w:rsid w:val="00A543CC"/>
    <w:rsid w:val="00A569F7"/>
    <w:rsid w:val="00A64E34"/>
    <w:rsid w:val="00AA4222"/>
    <w:rsid w:val="00AB0DB9"/>
    <w:rsid w:val="00AC0B43"/>
    <w:rsid w:val="00AC18C6"/>
    <w:rsid w:val="00AC209C"/>
    <w:rsid w:val="00AC2379"/>
    <w:rsid w:val="00B00097"/>
    <w:rsid w:val="00B063A3"/>
    <w:rsid w:val="00B069C5"/>
    <w:rsid w:val="00B23D36"/>
    <w:rsid w:val="00B40AF0"/>
    <w:rsid w:val="00B47AB0"/>
    <w:rsid w:val="00B63B84"/>
    <w:rsid w:val="00B67E9C"/>
    <w:rsid w:val="00B67FF5"/>
    <w:rsid w:val="00B71B6B"/>
    <w:rsid w:val="00BC2802"/>
    <w:rsid w:val="00BC3CF2"/>
    <w:rsid w:val="00BD7805"/>
    <w:rsid w:val="00BE2049"/>
    <w:rsid w:val="00BE2414"/>
    <w:rsid w:val="00BE5F05"/>
    <w:rsid w:val="00C02BDF"/>
    <w:rsid w:val="00C05DFC"/>
    <w:rsid w:val="00C1530C"/>
    <w:rsid w:val="00C21980"/>
    <w:rsid w:val="00C6466E"/>
    <w:rsid w:val="00C67F5C"/>
    <w:rsid w:val="00C76D9A"/>
    <w:rsid w:val="00C868F4"/>
    <w:rsid w:val="00CA4879"/>
    <w:rsid w:val="00CB0449"/>
    <w:rsid w:val="00CC6740"/>
    <w:rsid w:val="00CD7EEB"/>
    <w:rsid w:val="00CE58BB"/>
    <w:rsid w:val="00CF3455"/>
    <w:rsid w:val="00CF7133"/>
    <w:rsid w:val="00D011E5"/>
    <w:rsid w:val="00D1154F"/>
    <w:rsid w:val="00D40E69"/>
    <w:rsid w:val="00D428BF"/>
    <w:rsid w:val="00D42C90"/>
    <w:rsid w:val="00D43C99"/>
    <w:rsid w:val="00D479C5"/>
    <w:rsid w:val="00D5641B"/>
    <w:rsid w:val="00D70F2D"/>
    <w:rsid w:val="00D9049C"/>
    <w:rsid w:val="00D972FE"/>
    <w:rsid w:val="00DE33EE"/>
    <w:rsid w:val="00DF2F8C"/>
    <w:rsid w:val="00E04EE3"/>
    <w:rsid w:val="00E06B6C"/>
    <w:rsid w:val="00E13775"/>
    <w:rsid w:val="00E15A96"/>
    <w:rsid w:val="00E16D46"/>
    <w:rsid w:val="00E86402"/>
    <w:rsid w:val="00E923DD"/>
    <w:rsid w:val="00EA630C"/>
    <w:rsid w:val="00EB09B6"/>
    <w:rsid w:val="00EB3306"/>
    <w:rsid w:val="00EC41FA"/>
    <w:rsid w:val="00EF2059"/>
    <w:rsid w:val="00EF76C7"/>
    <w:rsid w:val="00F0334A"/>
    <w:rsid w:val="00F06089"/>
    <w:rsid w:val="00F076C7"/>
    <w:rsid w:val="00F12230"/>
    <w:rsid w:val="00F127A3"/>
    <w:rsid w:val="00F136E5"/>
    <w:rsid w:val="00F30552"/>
    <w:rsid w:val="00F4046C"/>
    <w:rsid w:val="00F42F5E"/>
    <w:rsid w:val="00F43A32"/>
    <w:rsid w:val="00F50386"/>
    <w:rsid w:val="00F528CE"/>
    <w:rsid w:val="00F5343D"/>
    <w:rsid w:val="00F620AA"/>
    <w:rsid w:val="00F83D02"/>
    <w:rsid w:val="00F92BD4"/>
    <w:rsid w:val="00F934F8"/>
    <w:rsid w:val="00FA52DE"/>
    <w:rsid w:val="00FA75CF"/>
    <w:rsid w:val="00FD4A33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AB626"/>
  <w15:docId w15:val="{ECCFED81-3F16-4C2E-B69E-CFCECF85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PBI&amp;n=237003&amp;dst=100001&amp;date=15.04.2022" TargetMode="External"/><Relationship Id="rId18" Type="http://schemas.openxmlformats.org/officeDocument/2006/relationships/hyperlink" Target="https://login.consultant.ru/link/?req=doc&amp;base=LAW&amp;n=411198&amp;dst=100234&amp;date=15.04.2022" TargetMode="External"/><Relationship Id="rId26" Type="http://schemas.openxmlformats.org/officeDocument/2006/relationships/hyperlink" Target="https://login.consultant.ru/link/?req=doc&amp;base=LAW&amp;n=308573&amp;dst=100001&amp;date=15.04.2022" TargetMode="External"/><Relationship Id="rId39" Type="http://schemas.openxmlformats.org/officeDocument/2006/relationships/hyperlink" Target="https://login.consultant.ru/link/?req=doc&amp;base=LAW&amp;n=352549&amp;dst=100001&amp;date=15.04.2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PBI&amp;n=233287&amp;dst=100001&amp;date=15.04.2022" TargetMode="External"/><Relationship Id="rId34" Type="http://schemas.openxmlformats.org/officeDocument/2006/relationships/hyperlink" Target="https://login.consultant.ru/link/?req=doc&amp;base=PBI&amp;n=296120&amp;dst=100001&amp;date=15.04.2022" TargetMode="External"/><Relationship Id="rId42" Type="http://schemas.openxmlformats.org/officeDocument/2006/relationships/hyperlink" Target="https://login.consultant.ru/link/?req=doc&amp;base=PBI&amp;n=270863&amp;dst=100001&amp;date=15.04.2022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11198&amp;dst=100001&amp;date=15.04.2022" TargetMode="External"/><Relationship Id="rId12" Type="http://schemas.openxmlformats.org/officeDocument/2006/relationships/hyperlink" Target="https://login.consultant.ru/link/?req=doc&amp;base=PAP&amp;n=92179&amp;dst=100001&amp;date=15.04.2022" TargetMode="External"/><Relationship Id="rId17" Type="http://schemas.openxmlformats.org/officeDocument/2006/relationships/hyperlink" Target="https://login.consultant.ru/link/?req=doc&amp;base=PBI&amp;n=256934&amp;dst=100166&amp;date=15.04.2022" TargetMode="External"/><Relationship Id="rId25" Type="http://schemas.openxmlformats.org/officeDocument/2006/relationships/hyperlink" Target="https://login.consultant.ru/link/?req=doc&amp;base=LAW&amp;n=309173&amp;dst=100001&amp;date=15.04.2022" TargetMode="External"/><Relationship Id="rId33" Type="http://schemas.openxmlformats.org/officeDocument/2006/relationships/hyperlink" Target="https://login.consultant.ru/link/?req=doc&amp;base=PAP&amp;n=92816&amp;dst=100001&amp;date=15.04.2022" TargetMode="External"/><Relationship Id="rId38" Type="http://schemas.openxmlformats.org/officeDocument/2006/relationships/hyperlink" Target="https://login.consultant.ru/link/?req=doc&amp;base=PBI&amp;n=227105&amp;dst=100001&amp;date=15.04.2022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BI&amp;n=256216&amp;dst=100204&amp;date=15.04.2022" TargetMode="External"/><Relationship Id="rId20" Type="http://schemas.openxmlformats.org/officeDocument/2006/relationships/hyperlink" Target="https://login.consultant.ru/link/?req=doc&amp;base=PBI&amp;n=250102&amp;dst=100001&amp;date=15.04.2022" TargetMode="External"/><Relationship Id="rId29" Type="http://schemas.openxmlformats.org/officeDocument/2006/relationships/hyperlink" Target="https://login.consultant.ru/link/?req=doc&amp;base=PBI&amp;n=230942&amp;dst=100001&amp;date=15.04.2022" TargetMode="External"/><Relationship Id="rId41" Type="http://schemas.openxmlformats.org/officeDocument/2006/relationships/hyperlink" Target="https://login.consultant.ru/link/?req=doc&amp;base=LAW&amp;n=378993&amp;dst=100002&amp;date=15.04.20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PBI&amp;n=237080&amp;dst=100001&amp;date=15.04.2022" TargetMode="External"/><Relationship Id="rId24" Type="http://schemas.openxmlformats.org/officeDocument/2006/relationships/hyperlink" Target="https://login.consultant.ru/link/?req=doc&amp;base=PBI&amp;n=246396&amp;dst=100001&amp;date=15.04.2022" TargetMode="External"/><Relationship Id="rId32" Type="http://schemas.openxmlformats.org/officeDocument/2006/relationships/hyperlink" Target="https://login.consultant.ru/link/?req=doc&amp;base=PBI&amp;n=297856&amp;dst=100001&amp;date=15.04.2022" TargetMode="External"/><Relationship Id="rId37" Type="http://schemas.openxmlformats.org/officeDocument/2006/relationships/hyperlink" Target="https://login.consultant.ru/link/?req=doc&amp;base=LAW&amp;n=405523&amp;dst=100001&amp;date=15.04.2022" TargetMode="External"/><Relationship Id="rId40" Type="http://schemas.openxmlformats.org/officeDocument/2006/relationships/hyperlink" Target="https://login.consultant.ru/link/?req=doc&amp;base=PBI&amp;n=297248&amp;dst=100001&amp;date=15.04.2022" TargetMode="External"/><Relationship Id="rId45" Type="http://schemas.openxmlformats.org/officeDocument/2006/relationships/hyperlink" Target="https://login.consultant.ru/link/?req=doc&amp;base=PAP&amp;n=90938&amp;dst=100001&amp;date=15.04.2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PBI&amp;n=266957&amp;dst=100001&amp;date=15.04.2022" TargetMode="External"/><Relationship Id="rId23" Type="http://schemas.openxmlformats.org/officeDocument/2006/relationships/hyperlink" Target="https://login.consultant.ru/link/?req=doc&amp;base=LAW&amp;n=411198&amp;dst=100530&amp;date=15.04.2022" TargetMode="External"/><Relationship Id="rId28" Type="http://schemas.openxmlformats.org/officeDocument/2006/relationships/hyperlink" Target="https://login.consultant.ru/link/?req=doc&amp;base=PBI&amp;n=236132&amp;dst=100001&amp;date=15.04.2022" TargetMode="External"/><Relationship Id="rId36" Type="http://schemas.openxmlformats.org/officeDocument/2006/relationships/hyperlink" Target="https://login.consultant.ru/link/?req=doc&amp;base=PBI&amp;n=247516&amp;dst=100001&amp;date=15.04.202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PBI&amp;n=237037&amp;dst=100001&amp;date=15.04.2022" TargetMode="External"/><Relationship Id="rId19" Type="http://schemas.openxmlformats.org/officeDocument/2006/relationships/hyperlink" Target="https://login.consultant.ru/link/?req=doc&amp;base=IPNK&amp;n=77&amp;dst=100001&amp;date=15.04.2022" TargetMode="External"/><Relationship Id="rId31" Type="http://schemas.openxmlformats.org/officeDocument/2006/relationships/hyperlink" Target="https://login.consultant.ru/link/?req=doc&amp;base=PBI&amp;n=270863&amp;dst=100001&amp;date=15.04.2022" TargetMode="External"/><Relationship Id="rId44" Type="http://schemas.openxmlformats.org/officeDocument/2006/relationships/hyperlink" Target="https://login.consultant.ru/link/?req=doc&amp;base=PBI&amp;n=245287&amp;dst=100001&amp;date=15.04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40304&amp;dst=100001&amp;date=15.04.2022" TargetMode="External"/><Relationship Id="rId14" Type="http://schemas.openxmlformats.org/officeDocument/2006/relationships/hyperlink" Target="https://login.consultant.ru/link/?req=doc&amp;base=PBI&amp;n=298649&amp;dst=100001&amp;date=15.04.2022" TargetMode="External"/><Relationship Id="rId22" Type="http://schemas.openxmlformats.org/officeDocument/2006/relationships/hyperlink" Target="https://login.consultant.ru/link/?req=doc&amp;base=IPNK&amp;n=84&amp;dst=100001&amp;date=15.04.2022" TargetMode="External"/><Relationship Id="rId27" Type="http://schemas.openxmlformats.org/officeDocument/2006/relationships/hyperlink" Target="https://login.consultant.ru/link/?req=doc&amp;base=IPNK&amp;n=126&amp;dst=100001&amp;date=15.04.2022" TargetMode="External"/><Relationship Id="rId30" Type="http://schemas.openxmlformats.org/officeDocument/2006/relationships/hyperlink" Target="https://login.consultant.ru/link/?req=doc&amp;base=LAW&amp;n=411198&amp;dst=100022&amp;date=15.04.2022" TargetMode="External"/><Relationship Id="rId35" Type="http://schemas.openxmlformats.org/officeDocument/2006/relationships/hyperlink" Target="https://login.consultant.ru/link/?req=doc&amp;base=PAP&amp;n=104568&amp;dst=100001&amp;date=15.04.2022" TargetMode="External"/><Relationship Id="rId43" Type="http://schemas.openxmlformats.org/officeDocument/2006/relationships/hyperlink" Target="https://login.consultant.ru/link/?req=doc&amp;base=PBI&amp;n=297896&amp;dst=100001&amp;date=15.04.2022" TargetMode="External"/><Relationship Id="rId48" Type="http://schemas.openxmlformats.org/officeDocument/2006/relationships/footer" Target="footer2.xml"/><Relationship Id="rId8" Type="http://schemas.openxmlformats.org/officeDocument/2006/relationships/hyperlink" Target="https://login.consultant.ru/link/?req=doc&amp;base=LAW&amp;n=308139&amp;dst=100001&amp;date=15.0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18</cp:revision>
  <dcterms:created xsi:type="dcterms:W3CDTF">2022-04-15T08:06:00Z</dcterms:created>
  <dcterms:modified xsi:type="dcterms:W3CDTF">2022-04-15T13:33:00Z</dcterms:modified>
</cp:coreProperties>
</file>